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E6A" w:rsidRPr="00EC5BB8" w:rsidRDefault="00E82E6A" w:rsidP="00E82E6A">
      <w:pPr>
        <w:jc w:val="center"/>
        <w:rPr>
          <w:b/>
          <w:sz w:val="28"/>
          <w:szCs w:val="28"/>
        </w:rPr>
      </w:pPr>
      <w:r w:rsidRPr="00EC5BB8">
        <w:rPr>
          <w:b/>
          <w:sz w:val="28"/>
          <w:szCs w:val="28"/>
        </w:rPr>
        <w:t>Архангельская область</w:t>
      </w:r>
    </w:p>
    <w:p w:rsidR="00E82E6A" w:rsidRPr="00EC5BB8" w:rsidRDefault="00E82E6A" w:rsidP="00E82E6A">
      <w:pPr>
        <w:jc w:val="center"/>
        <w:rPr>
          <w:b/>
          <w:sz w:val="28"/>
          <w:szCs w:val="28"/>
        </w:rPr>
      </w:pPr>
      <w:r w:rsidRPr="00EC5BB8">
        <w:rPr>
          <w:b/>
          <w:sz w:val="28"/>
          <w:szCs w:val="28"/>
        </w:rPr>
        <w:t>Приморский муниципальный район</w:t>
      </w:r>
    </w:p>
    <w:p w:rsidR="00E82E6A" w:rsidRPr="00EC5BB8" w:rsidRDefault="00E82E6A" w:rsidP="00E82E6A">
      <w:pPr>
        <w:jc w:val="center"/>
        <w:rPr>
          <w:b/>
          <w:sz w:val="28"/>
          <w:szCs w:val="28"/>
        </w:rPr>
      </w:pPr>
      <w:r w:rsidRPr="00EC5BB8">
        <w:rPr>
          <w:b/>
          <w:sz w:val="28"/>
          <w:szCs w:val="28"/>
        </w:rPr>
        <w:t>муниципальное образование «Катунинское»</w:t>
      </w:r>
    </w:p>
    <w:p w:rsidR="00E82E6A" w:rsidRPr="00EC5BB8" w:rsidRDefault="00E82E6A" w:rsidP="00E82E6A">
      <w:pPr>
        <w:jc w:val="center"/>
        <w:rPr>
          <w:rFonts w:eastAsia="Times New Roman"/>
          <w:b/>
          <w:sz w:val="28"/>
          <w:szCs w:val="28"/>
        </w:rPr>
      </w:pPr>
      <w:r w:rsidRPr="00EC5BB8">
        <w:rPr>
          <w:b/>
          <w:sz w:val="28"/>
          <w:szCs w:val="28"/>
        </w:rPr>
        <w:t>Совет депутатов четвертого созыва</w:t>
      </w:r>
    </w:p>
    <w:p w:rsidR="00E82E6A" w:rsidRPr="00F273DC" w:rsidRDefault="006B66CB" w:rsidP="00E82E6A">
      <w:pPr>
        <w:pStyle w:val="2"/>
        <w:tabs>
          <w:tab w:val="clear" w:pos="576"/>
        </w:tabs>
        <w:ind w:left="0" w:firstLine="0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bCs w:val="0"/>
          <w:sz w:val="28"/>
          <w:lang w:val="ru-RU"/>
        </w:rPr>
        <w:t xml:space="preserve">Пятьдесят </w:t>
      </w:r>
      <w:r w:rsidR="00B31DA5">
        <w:rPr>
          <w:rFonts w:ascii="Times New Roman" w:eastAsia="Times New Roman" w:hAnsi="Times New Roman" w:cs="Times New Roman"/>
          <w:bCs w:val="0"/>
          <w:sz w:val="28"/>
          <w:lang w:val="ru-RU"/>
        </w:rPr>
        <w:t>восьмая</w:t>
      </w:r>
      <w:r w:rsidR="00BF2B70">
        <w:rPr>
          <w:rFonts w:ascii="Times New Roman" w:eastAsia="Times New Roman" w:hAnsi="Times New Roman" w:cs="Times New Roman"/>
          <w:bCs w:val="0"/>
          <w:sz w:val="28"/>
          <w:lang w:val="ru-RU"/>
        </w:rPr>
        <w:t xml:space="preserve"> </w:t>
      </w:r>
      <w:r w:rsidR="00E82E6A" w:rsidRPr="00F273DC">
        <w:rPr>
          <w:rFonts w:ascii="Times New Roman" w:eastAsia="Times New Roman" w:hAnsi="Times New Roman" w:cs="Times New Roman"/>
          <w:bCs w:val="0"/>
          <w:sz w:val="28"/>
          <w:lang w:val="ru-RU"/>
        </w:rPr>
        <w:t>очередная сессия</w:t>
      </w:r>
    </w:p>
    <w:p w:rsidR="00F21DFC" w:rsidRDefault="00F21DFC">
      <w:pPr>
        <w:rPr>
          <w:sz w:val="28"/>
          <w:szCs w:val="28"/>
        </w:rPr>
      </w:pPr>
    </w:p>
    <w:p w:rsidR="00FE1E8E" w:rsidRPr="00FE1E8E" w:rsidRDefault="00FE1E8E">
      <w:pPr>
        <w:rPr>
          <w:sz w:val="28"/>
          <w:szCs w:val="28"/>
        </w:rPr>
      </w:pPr>
    </w:p>
    <w:p w:rsidR="00F21DFC" w:rsidRDefault="00F21DFC" w:rsidP="00E82E6A">
      <w:pPr>
        <w:jc w:val="center"/>
        <w:rPr>
          <w:b/>
          <w:spacing w:val="60"/>
          <w:kern w:val="28"/>
          <w:sz w:val="28"/>
          <w:szCs w:val="28"/>
        </w:rPr>
      </w:pPr>
      <w:r w:rsidRPr="00FE1E8E">
        <w:rPr>
          <w:b/>
          <w:spacing w:val="60"/>
          <w:kern w:val="28"/>
          <w:sz w:val="28"/>
          <w:szCs w:val="28"/>
        </w:rPr>
        <w:t>РЕШЕНИЕ</w:t>
      </w:r>
    </w:p>
    <w:p w:rsidR="00FE1E8E" w:rsidRPr="00FE1E8E" w:rsidRDefault="00FE1E8E" w:rsidP="00E82E6A">
      <w:pPr>
        <w:jc w:val="center"/>
        <w:rPr>
          <w:b/>
          <w:spacing w:val="60"/>
          <w:kern w:val="28"/>
          <w:sz w:val="28"/>
          <w:szCs w:val="28"/>
        </w:rPr>
      </w:pPr>
    </w:p>
    <w:p w:rsidR="00F21DFC" w:rsidRPr="005B03BF" w:rsidRDefault="00B31DA5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D952CE">
        <w:rPr>
          <w:sz w:val="28"/>
          <w:szCs w:val="28"/>
        </w:rPr>
        <w:t xml:space="preserve"> </w:t>
      </w:r>
      <w:r w:rsidR="00F341FA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7968E1">
        <w:rPr>
          <w:sz w:val="28"/>
          <w:szCs w:val="28"/>
        </w:rPr>
        <w:t xml:space="preserve"> </w:t>
      </w:r>
      <w:r w:rsidR="00F21DFC">
        <w:rPr>
          <w:sz w:val="28"/>
          <w:szCs w:val="28"/>
        </w:rPr>
        <w:t xml:space="preserve"> </w:t>
      </w:r>
      <w:r w:rsidR="00C72D98">
        <w:rPr>
          <w:sz w:val="28"/>
          <w:szCs w:val="28"/>
        </w:rPr>
        <w:t>20</w:t>
      </w:r>
      <w:r w:rsidR="006B66CB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7968E1">
        <w:rPr>
          <w:sz w:val="28"/>
          <w:szCs w:val="28"/>
        </w:rPr>
        <w:t xml:space="preserve"> г.</w:t>
      </w:r>
      <w:r w:rsidR="007968E1">
        <w:rPr>
          <w:sz w:val="28"/>
          <w:szCs w:val="28"/>
        </w:rPr>
        <w:tab/>
      </w:r>
      <w:r w:rsidR="0004530A">
        <w:rPr>
          <w:sz w:val="28"/>
          <w:szCs w:val="28"/>
        </w:rPr>
        <w:tab/>
      </w:r>
      <w:r w:rsidR="0004530A">
        <w:rPr>
          <w:sz w:val="28"/>
          <w:szCs w:val="28"/>
        </w:rPr>
        <w:tab/>
        <w:t xml:space="preserve">                    </w:t>
      </w:r>
      <w:r w:rsidR="0004530A">
        <w:rPr>
          <w:sz w:val="28"/>
          <w:szCs w:val="28"/>
        </w:rPr>
        <w:tab/>
        <w:t xml:space="preserve"> </w:t>
      </w:r>
      <w:r w:rsidR="00F21DFC">
        <w:rPr>
          <w:sz w:val="28"/>
          <w:szCs w:val="28"/>
        </w:rPr>
        <w:t xml:space="preserve">      </w:t>
      </w:r>
      <w:r w:rsidR="00E82E6A">
        <w:rPr>
          <w:sz w:val="28"/>
          <w:szCs w:val="28"/>
        </w:rPr>
        <w:t xml:space="preserve">  </w:t>
      </w:r>
      <w:r w:rsidR="00F21DFC">
        <w:rPr>
          <w:sz w:val="28"/>
          <w:szCs w:val="28"/>
        </w:rPr>
        <w:t xml:space="preserve">  </w:t>
      </w:r>
      <w:r w:rsidR="00D8280C">
        <w:rPr>
          <w:sz w:val="28"/>
          <w:szCs w:val="28"/>
        </w:rPr>
        <w:t xml:space="preserve">        </w:t>
      </w:r>
      <w:r w:rsidR="00A53936">
        <w:rPr>
          <w:sz w:val="28"/>
          <w:szCs w:val="28"/>
        </w:rPr>
        <w:t xml:space="preserve"> </w:t>
      </w:r>
      <w:r w:rsidR="00C72D98">
        <w:rPr>
          <w:sz w:val="28"/>
          <w:szCs w:val="28"/>
        </w:rPr>
        <w:t xml:space="preserve">    </w:t>
      </w:r>
      <w:r w:rsidR="005B03BF">
        <w:rPr>
          <w:sz w:val="28"/>
          <w:szCs w:val="28"/>
        </w:rPr>
        <w:t xml:space="preserve">  </w:t>
      </w:r>
      <w:r w:rsidR="00FE1E8E">
        <w:rPr>
          <w:sz w:val="28"/>
          <w:szCs w:val="28"/>
        </w:rPr>
        <w:t xml:space="preserve">         </w:t>
      </w:r>
      <w:r w:rsidR="00402BFE">
        <w:rPr>
          <w:sz w:val="28"/>
          <w:szCs w:val="28"/>
        </w:rPr>
        <w:t xml:space="preserve">        </w:t>
      </w:r>
      <w:r w:rsidR="00284796">
        <w:rPr>
          <w:sz w:val="28"/>
          <w:szCs w:val="28"/>
        </w:rPr>
        <w:t xml:space="preserve">№ </w:t>
      </w:r>
      <w:r>
        <w:rPr>
          <w:sz w:val="28"/>
          <w:szCs w:val="28"/>
        </w:rPr>
        <w:t>302</w:t>
      </w:r>
    </w:p>
    <w:p w:rsidR="007968E1" w:rsidRPr="00B31DA5" w:rsidRDefault="007968E1" w:rsidP="007968E1">
      <w:pPr>
        <w:jc w:val="center"/>
      </w:pPr>
      <w:r w:rsidRPr="00B31DA5">
        <w:t>п. Катунино</w:t>
      </w:r>
    </w:p>
    <w:p w:rsidR="00F21DFC" w:rsidRDefault="00F21DFC">
      <w:pPr>
        <w:rPr>
          <w:sz w:val="28"/>
          <w:szCs w:val="28"/>
        </w:rPr>
      </w:pPr>
    </w:p>
    <w:p w:rsidR="00B31DA5" w:rsidRDefault="00B31DA5" w:rsidP="003974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</w:t>
      </w:r>
    </w:p>
    <w:p w:rsidR="00397469" w:rsidRPr="00397469" w:rsidRDefault="00B31DA5" w:rsidP="003974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273  «</w:t>
      </w:r>
      <w:r w:rsidR="00397469" w:rsidRPr="00397469">
        <w:rPr>
          <w:b/>
          <w:sz w:val="28"/>
          <w:szCs w:val="28"/>
        </w:rPr>
        <w:t>Об утверждении графика проведения очередных сессий</w:t>
      </w:r>
    </w:p>
    <w:p w:rsidR="00397469" w:rsidRPr="00397469" w:rsidRDefault="00397469" w:rsidP="00397469">
      <w:pPr>
        <w:jc w:val="center"/>
        <w:rPr>
          <w:b/>
          <w:sz w:val="28"/>
          <w:szCs w:val="28"/>
        </w:rPr>
      </w:pPr>
      <w:r w:rsidRPr="00397469">
        <w:rPr>
          <w:b/>
          <w:sz w:val="28"/>
          <w:szCs w:val="28"/>
        </w:rPr>
        <w:t>Совета депутатов четвёртого созыва муниципального</w:t>
      </w:r>
    </w:p>
    <w:p w:rsidR="00397469" w:rsidRPr="00397469" w:rsidRDefault="00397469" w:rsidP="00397469">
      <w:pPr>
        <w:jc w:val="center"/>
        <w:rPr>
          <w:b/>
          <w:sz w:val="28"/>
          <w:szCs w:val="28"/>
        </w:rPr>
      </w:pPr>
      <w:r w:rsidRPr="00397469">
        <w:rPr>
          <w:b/>
          <w:sz w:val="28"/>
          <w:szCs w:val="28"/>
        </w:rPr>
        <w:t xml:space="preserve"> образования «Катунинское» на 20</w:t>
      </w:r>
      <w:r w:rsidR="00402BFE">
        <w:rPr>
          <w:b/>
          <w:sz w:val="28"/>
          <w:szCs w:val="28"/>
        </w:rPr>
        <w:t>2</w:t>
      </w:r>
      <w:r w:rsidR="006B58E5">
        <w:rPr>
          <w:b/>
          <w:sz w:val="28"/>
          <w:szCs w:val="28"/>
        </w:rPr>
        <w:t>1</w:t>
      </w:r>
      <w:r w:rsidRPr="00397469">
        <w:rPr>
          <w:b/>
          <w:sz w:val="28"/>
          <w:szCs w:val="28"/>
        </w:rPr>
        <w:t xml:space="preserve"> год</w:t>
      </w:r>
      <w:r w:rsidR="00B31DA5">
        <w:rPr>
          <w:b/>
          <w:sz w:val="28"/>
          <w:szCs w:val="28"/>
        </w:rPr>
        <w:t>»</w:t>
      </w:r>
    </w:p>
    <w:p w:rsidR="00397469" w:rsidRDefault="00397469" w:rsidP="00397469">
      <w:pPr>
        <w:jc w:val="center"/>
        <w:rPr>
          <w:sz w:val="28"/>
          <w:szCs w:val="28"/>
        </w:rPr>
      </w:pPr>
    </w:p>
    <w:p w:rsidR="00397469" w:rsidRPr="000521C8" w:rsidRDefault="00397469" w:rsidP="00BE57A6">
      <w:pPr>
        <w:suppressAutoHyphens w:val="0"/>
        <w:spacing w:line="360" w:lineRule="auto"/>
        <w:ind w:firstLine="706"/>
        <w:rPr>
          <w:rFonts w:eastAsia="Times New Roman"/>
          <w:sz w:val="28"/>
          <w:szCs w:val="28"/>
        </w:rPr>
      </w:pPr>
      <w:r w:rsidRPr="000521C8">
        <w:rPr>
          <w:rFonts w:eastAsia="Times New Roman"/>
          <w:sz w:val="28"/>
          <w:szCs w:val="28"/>
        </w:rPr>
        <w:t>В соответствии с Регламентом Совета</w:t>
      </w:r>
      <w:r>
        <w:rPr>
          <w:rFonts w:eastAsia="Times New Roman"/>
          <w:sz w:val="28"/>
          <w:szCs w:val="28"/>
        </w:rPr>
        <w:t xml:space="preserve"> депутатов </w:t>
      </w:r>
      <w:r w:rsidRPr="000521C8">
        <w:rPr>
          <w:rFonts w:eastAsia="Times New Roman"/>
          <w:sz w:val="28"/>
          <w:szCs w:val="28"/>
        </w:rPr>
        <w:t>муниципального образования «</w:t>
      </w:r>
      <w:r>
        <w:rPr>
          <w:rFonts w:eastAsia="Times New Roman"/>
          <w:sz w:val="28"/>
          <w:szCs w:val="28"/>
        </w:rPr>
        <w:t>Катунинское</w:t>
      </w:r>
      <w:r w:rsidRPr="000521C8">
        <w:rPr>
          <w:rFonts w:eastAsia="Times New Roman"/>
          <w:sz w:val="28"/>
          <w:szCs w:val="28"/>
        </w:rPr>
        <w:t>»,</w:t>
      </w:r>
    </w:p>
    <w:p w:rsidR="00397469" w:rsidRDefault="00397469" w:rsidP="00AB4250">
      <w:pPr>
        <w:spacing w:line="360" w:lineRule="auto"/>
        <w:ind w:firstLine="706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решает:</w:t>
      </w:r>
    </w:p>
    <w:p w:rsidR="00501A80" w:rsidRDefault="00501A80" w:rsidP="00501A80">
      <w:pPr>
        <w:widowControl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 </w:t>
      </w:r>
      <w:r w:rsidRPr="00501A80">
        <w:rPr>
          <w:sz w:val="28"/>
          <w:szCs w:val="28"/>
        </w:rPr>
        <w:t xml:space="preserve">в решение № 273  «Об утверждении </w:t>
      </w:r>
      <w:proofErr w:type="gramStart"/>
      <w:r w:rsidRPr="00501A80">
        <w:rPr>
          <w:sz w:val="28"/>
          <w:szCs w:val="28"/>
        </w:rPr>
        <w:t>графика проведения очередных сессий Совета депутатов четвёртого созыва муниципального</w:t>
      </w:r>
      <w:proofErr w:type="gramEnd"/>
      <w:r w:rsidRPr="00501A80">
        <w:rPr>
          <w:sz w:val="28"/>
          <w:szCs w:val="28"/>
        </w:rPr>
        <w:t xml:space="preserve"> образования «Катунинское» на 2021 год»</w:t>
      </w:r>
      <w:r w:rsidR="003A15ED">
        <w:rPr>
          <w:sz w:val="28"/>
          <w:szCs w:val="28"/>
        </w:rPr>
        <w:t>.</w:t>
      </w:r>
    </w:p>
    <w:p w:rsidR="003A15ED" w:rsidRPr="00501A80" w:rsidRDefault="003A15ED" w:rsidP="00501A80">
      <w:pPr>
        <w:widowControl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Включить в график сессию 21 июня 2021 года</w:t>
      </w:r>
    </w:p>
    <w:p w:rsidR="00397469" w:rsidRDefault="00397469" w:rsidP="00397469">
      <w:pPr>
        <w:widowControl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521C8">
        <w:rPr>
          <w:rFonts w:eastAsia="Times New Roman"/>
          <w:sz w:val="28"/>
          <w:szCs w:val="28"/>
        </w:rPr>
        <w:t>Решение вступает в силу с момента подписания.</w:t>
      </w:r>
    </w:p>
    <w:p w:rsidR="00397469" w:rsidRPr="000521C8" w:rsidRDefault="00397469" w:rsidP="00397469">
      <w:pPr>
        <w:widowControl/>
        <w:numPr>
          <w:ilvl w:val="0"/>
          <w:numId w:val="2"/>
        </w:numPr>
        <w:spacing w:line="360" w:lineRule="auto"/>
        <w:jc w:val="both"/>
        <w:rPr>
          <w:rFonts w:eastAsia="SimSun"/>
          <w:sz w:val="28"/>
          <w:szCs w:val="28"/>
          <w:lang w:eastAsia="ar-SA"/>
        </w:rPr>
      </w:pPr>
      <w:r w:rsidRPr="000521C8">
        <w:rPr>
          <w:rFonts w:eastAsia="Times New Roman"/>
          <w:sz w:val="28"/>
          <w:szCs w:val="28"/>
        </w:rPr>
        <w:t xml:space="preserve">Настоящее решение подлежит официальному опубликованию </w:t>
      </w:r>
      <w:r>
        <w:rPr>
          <w:rFonts w:eastAsia="Times New Roman"/>
          <w:sz w:val="28"/>
          <w:szCs w:val="28"/>
        </w:rPr>
        <w:t>в И</w:t>
      </w:r>
      <w:r w:rsidRPr="000521C8">
        <w:rPr>
          <w:rFonts w:eastAsia="Times New Roman"/>
          <w:sz w:val="28"/>
          <w:szCs w:val="28"/>
        </w:rPr>
        <w:t>нформационном вестнике муниципального образования «Катунинское» и размещению на официальном информационном сайте.</w:t>
      </w:r>
    </w:p>
    <w:p w:rsidR="00397469" w:rsidRDefault="00397469" w:rsidP="00397469">
      <w:pPr>
        <w:spacing w:line="360" w:lineRule="auto"/>
        <w:rPr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785"/>
        <w:gridCol w:w="4815"/>
      </w:tblGrid>
      <w:tr w:rsidR="00397469" w:rsidTr="00C95B9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469" w:rsidRDefault="00397469" w:rsidP="0039746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сессии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469" w:rsidRDefault="00397469" w:rsidP="00397469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Дата очередной сессии</w:t>
            </w:r>
          </w:p>
        </w:tc>
      </w:tr>
      <w:tr w:rsidR="00397469" w:rsidTr="00C95B9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469" w:rsidRDefault="003A15ED" w:rsidP="005A0D6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469" w:rsidRPr="005F7646" w:rsidRDefault="00D21FCE" w:rsidP="0039746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13.01.2021</w:t>
            </w:r>
          </w:p>
        </w:tc>
      </w:tr>
      <w:tr w:rsidR="00397469" w:rsidTr="00C95B9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469" w:rsidRDefault="00D21FCE" w:rsidP="003A15E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A15ED">
              <w:rPr>
                <w:sz w:val="28"/>
                <w:szCs w:val="28"/>
              </w:rPr>
              <w:t>6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469" w:rsidRPr="005F7646" w:rsidRDefault="00D21FCE" w:rsidP="00402BF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17.02.2021</w:t>
            </w:r>
          </w:p>
        </w:tc>
      </w:tr>
      <w:tr w:rsidR="00397469" w:rsidTr="00C95B9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469" w:rsidRDefault="00D21FCE" w:rsidP="003A15E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A15ED">
              <w:rPr>
                <w:sz w:val="28"/>
                <w:szCs w:val="28"/>
              </w:rPr>
              <w:t>7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469" w:rsidRPr="005F7646" w:rsidRDefault="003A15ED" w:rsidP="0039746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14.04.2021</w:t>
            </w:r>
          </w:p>
        </w:tc>
      </w:tr>
      <w:tr w:rsidR="00397469" w:rsidTr="00C95B9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469" w:rsidRDefault="00D21FCE" w:rsidP="003A15E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A15ED">
              <w:rPr>
                <w:sz w:val="28"/>
                <w:szCs w:val="28"/>
              </w:rPr>
              <w:t>8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469" w:rsidRPr="005F7646" w:rsidRDefault="003A15ED" w:rsidP="00D21F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15ED">
              <w:rPr>
                <w:sz w:val="28"/>
                <w:szCs w:val="28"/>
              </w:rPr>
              <w:t>19.05.2021</w:t>
            </w:r>
          </w:p>
        </w:tc>
      </w:tr>
      <w:tr w:rsidR="00D21FCE" w:rsidTr="00C95B9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FCE" w:rsidRDefault="00D21FCE" w:rsidP="005A0D6B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59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FCE" w:rsidRDefault="00D21FCE" w:rsidP="00D21FC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16.06.2021</w:t>
            </w:r>
          </w:p>
        </w:tc>
      </w:tr>
      <w:tr w:rsidR="00D21FCE" w:rsidTr="00C95B9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FCE" w:rsidRDefault="00D21FCE" w:rsidP="005A0D6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FCE" w:rsidRDefault="00D21FCE" w:rsidP="00D21FC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08.09.2021</w:t>
            </w:r>
          </w:p>
        </w:tc>
      </w:tr>
    </w:tbl>
    <w:p w:rsidR="00397469" w:rsidRDefault="00397469" w:rsidP="00397469">
      <w:pPr>
        <w:spacing w:line="360" w:lineRule="auto"/>
        <w:rPr>
          <w:sz w:val="28"/>
          <w:szCs w:val="28"/>
        </w:rPr>
      </w:pPr>
    </w:p>
    <w:p w:rsidR="00397469" w:rsidRDefault="00397469" w:rsidP="00397469">
      <w:pPr>
        <w:spacing w:line="100" w:lineRule="atLeast"/>
        <w:jc w:val="both"/>
        <w:rPr>
          <w:sz w:val="28"/>
          <w:szCs w:val="28"/>
        </w:rPr>
      </w:pPr>
    </w:p>
    <w:p w:rsidR="00F21DFC" w:rsidRDefault="00F21DFC">
      <w:pPr>
        <w:rPr>
          <w:sz w:val="28"/>
          <w:szCs w:val="28"/>
        </w:rPr>
      </w:pPr>
    </w:p>
    <w:p w:rsidR="00F21DFC" w:rsidRDefault="00F21DFC">
      <w:pPr>
        <w:rPr>
          <w:sz w:val="28"/>
          <w:szCs w:val="28"/>
        </w:rPr>
      </w:pPr>
    </w:p>
    <w:p w:rsidR="00DD3FAA" w:rsidRPr="00DD3FAA" w:rsidRDefault="00DD3FAA" w:rsidP="00DD3FAA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DD3FAA">
        <w:rPr>
          <w:sz w:val="28"/>
          <w:szCs w:val="28"/>
        </w:rPr>
        <w:t>Заместитель председателя</w:t>
      </w:r>
    </w:p>
    <w:p w:rsidR="00F21DFC" w:rsidRDefault="00DD3FAA" w:rsidP="00DD3FAA">
      <w:pPr>
        <w:rPr>
          <w:sz w:val="28"/>
          <w:szCs w:val="28"/>
        </w:rPr>
      </w:pPr>
      <w:r w:rsidRPr="00DD3FAA">
        <w:rPr>
          <w:sz w:val="28"/>
          <w:szCs w:val="28"/>
        </w:rPr>
        <w:t xml:space="preserve">   Совета депутатов МО «Катунинское»</w:t>
      </w:r>
      <w:r w:rsidRPr="00DD3FAA">
        <w:rPr>
          <w:sz w:val="28"/>
          <w:szCs w:val="28"/>
        </w:rPr>
        <w:tab/>
      </w:r>
      <w:r w:rsidR="00F21DFC">
        <w:rPr>
          <w:sz w:val="28"/>
          <w:szCs w:val="28"/>
        </w:rPr>
        <w:tab/>
      </w:r>
      <w:r w:rsidR="00F21DFC">
        <w:rPr>
          <w:sz w:val="28"/>
          <w:szCs w:val="28"/>
        </w:rPr>
        <w:tab/>
      </w:r>
      <w:r w:rsidR="00D952CE">
        <w:rPr>
          <w:sz w:val="28"/>
          <w:szCs w:val="28"/>
        </w:rPr>
        <w:t xml:space="preserve">   </w:t>
      </w:r>
      <w:r w:rsidR="00F21DFC">
        <w:rPr>
          <w:sz w:val="28"/>
          <w:szCs w:val="28"/>
        </w:rPr>
        <w:tab/>
      </w:r>
      <w:r w:rsidR="007C6CE4">
        <w:rPr>
          <w:sz w:val="28"/>
          <w:szCs w:val="28"/>
        </w:rPr>
        <w:t xml:space="preserve">        </w:t>
      </w:r>
      <w:r w:rsidR="00F21DFC">
        <w:rPr>
          <w:sz w:val="28"/>
          <w:szCs w:val="28"/>
        </w:rPr>
        <w:tab/>
      </w:r>
      <w:r w:rsidR="007968E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Д.Н. </w:t>
      </w:r>
      <w:proofErr w:type="spellStart"/>
      <w:r>
        <w:rPr>
          <w:sz w:val="28"/>
          <w:szCs w:val="28"/>
        </w:rPr>
        <w:t>Аликин</w:t>
      </w:r>
      <w:proofErr w:type="spellEnd"/>
    </w:p>
    <w:p w:rsidR="00F21DFC" w:rsidRDefault="00F21DF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21DFC" w:rsidRDefault="00F21DFC">
      <w:pPr>
        <w:rPr>
          <w:sz w:val="28"/>
          <w:szCs w:val="28"/>
        </w:rPr>
      </w:pPr>
    </w:p>
    <w:sectPr w:rsidR="00F21DFC" w:rsidSect="006F4C36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E601D7B"/>
    <w:multiLevelType w:val="hybridMultilevel"/>
    <w:tmpl w:val="4ADC3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C219DA"/>
    <w:multiLevelType w:val="hybridMultilevel"/>
    <w:tmpl w:val="5C802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445E76"/>
    <w:rsid w:val="0003626C"/>
    <w:rsid w:val="0004530A"/>
    <w:rsid w:val="00074307"/>
    <w:rsid w:val="0009141A"/>
    <w:rsid w:val="001A26A8"/>
    <w:rsid w:val="00225E07"/>
    <w:rsid w:val="002348F8"/>
    <w:rsid w:val="00275D47"/>
    <w:rsid w:val="00277BF5"/>
    <w:rsid w:val="00284796"/>
    <w:rsid w:val="00295B25"/>
    <w:rsid w:val="00397369"/>
    <w:rsid w:val="00397469"/>
    <w:rsid w:val="003A15ED"/>
    <w:rsid w:val="00402BFE"/>
    <w:rsid w:val="00420E46"/>
    <w:rsid w:val="00445E76"/>
    <w:rsid w:val="004C417A"/>
    <w:rsid w:val="004C76BA"/>
    <w:rsid w:val="004D2C8E"/>
    <w:rsid w:val="004F3DC6"/>
    <w:rsid w:val="00501A80"/>
    <w:rsid w:val="005327E5"/>
    <w:rsid w:val="005A0D6B"/>
    <w:rsid w:val="005B03BF"/>
    <w:rsid w:val="005F7646"/>
    <w:rsid w:val="00644847"/>
    <w:rsid w:val="00682558"/>
    <w:rsid w:val="00690AB1"/>
    <w:rsid w:val="006B2A99"/>
    <w:rsid w:val="006B58E5"/>
    <w:rsid w:val="006B66CB"/>
    <w:rsid w:val="006F4C36"/>
    <w:rsid w:val="00762FD9"/>
    <w:rsid w:val="00787E48"/>
    <w:rsid w:val="007968E1"/>
    <w:rsid w:val="007A49CE"/>
    <w:rsid w:val="007C2A3B"/>
    <w:rsid w:val="007C6CE4"/>
    <w:rsid w:val="007D66B6"/>
    <w:rsid w:val="007E4175"/>
    <w:rsid w:val="008845EE"/>
    <w:rsid w:val="0091394D"/>
    <w:rsid w:val="00962F30"/>
    <w:rsid w:val="009A2F66"/>
    <w:rsid w:val="009F1484"/>
    <w:rsid w:val="00A144E7"/>
    <w:rsid w:val="00A31AA6"/>
    <w:rsid w:val="00A44644"/>
    <w:rsid w:val="00A53936"/>
    <w:rsid w:val="00A64938"/>
    <w:rsid w:val="00A9305E"/>
    <w:rsid w:val="00AB4250"/>
    <w:rsid w:val="00B31DA5"/>
    <w:rsid w:val="00BE57A6"/>
    <w:rsid w:val="00BF2B70"/>
    <w:rsid w:val="00C72D98"/>
    <w:rsid w:val="00CB2081"/>
    <w:rsid w:val="00D21FCE"/>
    <w:rsid w:val="00D8280C"/>
    <w:rsid w:val="00D952CE"/>
    <w:rsid w:val="00DB3272"/>
    <w:rsid w:val="00DD3FAA"/>
    <w:rsid w:val="00E82E6A"/>
    <w:rsid w:val="00E96716"/>
    <w:rsid w:val="00EC5BB8"/>
    <w:rsid w:val="00F00A59"/>
    <w:rsid w:val="00F21DFC"/>
    <w:rsid w:val="00F273DC"/>
    <w:rsid w:val="00F341FA"/>
    <w:rsid w:val="00F44E73"/>
    <w:rsid w:val="00FC6D81"/>
    <w:rsid w:val="00FD0BD4"/>
    <w:rsid w:val="00FE0829"/>
    <w:rsid w:val="00FE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80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2">
    <w:name w:val="heading 2"/>
    <w:basedOn w:val="a"/>
    <w:next w:val="a0"/>
    <w:qFormat/>
    <w:rsid w:val="006F4C36"/>
    <w:pPr>
      <w:keepNext/>
      <w:tabs>
        <w:tab w:val="num" w:pos="576"/>
      </w:tabs>
      <w:ind w:left="576" w:hanging="576"/>
      <w:jc w:val="both"/>
      <w:outlineLvl w:val="1"/>
    </w:pPr>
    <w:rPr>
      <w:rFonts w:ascii="Courier New" w:eastAsia="Calibri" w:hAnsi="Courier New" w:cs="Courier New"/>
      <w:b/>
      <w:bCs/>
      <w:sz w:val="26"/>
      <w:szCs w:val="28"/>
      <w:lang w:val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аголовок"/>
    <w:basedOn w:val="a"/>
    <w:next w:val="a0"/>
    <w:rsid w:val="006F4C3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basedOn w:val="a"/>
    <w:rsid w:val="006F4C36"/>
    <w:pPr>
      <w:spacing w:after="120"/>
    </w:pPr>
  </w:style>
  <w:style w:type="paragraph" w:styleId="a5">
    <w:name w:val="List"/>
    <w:basedOn w:val="a0"/>
    <w:rsid w:val="006F4C36"/>
    <w:rPr>
      <w:rFonts w:cs="Tahoma"/>
    </w:rPr>
  </w:style>
  <w:style w:type="paragraph" w:customStyle="1" w:styleId="1">
    <w:name w:val="Название1"/>
    <w:basedOn w:val="a"/>
    <w:rsid w:val="006F4C36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6F4C36"/>
    <w:pPr>
      <w:suppressLineNumbers/>
    </w:pPr>
    <w:rPr>
      <w:rFonts w:cs="Tahoma"/>
    </w:rPr>
  </w:style>
  <w:style w:type="paragraph" w:styleId="a6">
    <w:name w:val="List Paragraph"/>
    <w:basedOn w:val="a"/>
    <w:uiPriority w:val="34"/>
    <w:qFormat/>
    <w:rsid w:val="005F76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02B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02BFE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3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45886-59A2-43E4-A0E5-C37C2D1E8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spezkadr</dc:creator>
  <cp:keywords/>
  <cp:lastModifiedBy>Марина Дроздова</cp:lastModifiedBy>
  <cp:revision>67</cp:revision>
  <cp:lastPrinted>2020-02-10T12:05:00Z</cp:lastPrinted>
  <dcterms:created xsi:type="dcterms:W3CDTF">2017-12-25T11:17:00Z</dcterms:created>
  <dcterms:modified xsi:type="dcterms:W3CDTF">2021-09-07T08:26:00Z</dcterms:modified>
</cp:coreProperties>
</file>