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686777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686777">
        <w:rPr>
          <w:b/>
          <w:sz w:val="27"/>
          <w:szCs w:val="27"/>
        </w:rPr>
        <w:t>Совет депутатов четвертого созыва</w:t>
      </w:r>
    </w:p>
    <w:p w:rsidR="00BF64DD" w:rsidRPr="00686777" w:rsidRDefault="001038FF" w:rsidP="00BF64DD">
      <w:pPr>
        <w:pStyle w:val="2"/>
        <w:rPr>
          <w:sz w:val="27"/>
          <w:szCs w:val="27"/>
        </w:rPr>
      </w:pPr>
      <w:r w:rsidRPr="00686777">
        <w:rPr>
          <w:rFonts w:eastAsia="Times New Roman"/>
          <w:bCs w:val="0"/>
          <w:sz w:val="27"/>
          <w:szCs w:val="27"/>
        </w:rPr>
        <w:t>Двадцат</w:t>
      </w:r>
      <w:r w:rsidR="00686777" w:rsidRPr="00686777">
        <w:rPr>
          <w:rFonts w:eastAsia="Times New Roman"/>
          <w:bCs w:val="0"/>
          <w:sz w:val="27"/>
          <w:szCs w:val="27"/>
        </w:rPr>
        <w:t>ь четвертая</w:t>
      </w:r>
      <w:r w:rsidRPr="00686777">
        <w:rPr>
          <w:rFonts w:eastAsia="Times New Roman"/>
          <w:bCs w:val="0"/>
          <w:sz w:val="27"/>
          <w:szCs w:val="27"/>
        </w:rPr>
        <w:t xml:space="preserve"> </w:t>
      </w:r>
      <w:r w:rsidR="00BF64DD" w:rsidRPr="00686777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686777" w:rsidRDefault="003750C6">
      <w:pPr>
        <w:jc w:val="center"/>
        <w:rPr>
          <w:rFonts w:cs="Tahoma"/>
          <w:sz w:val="27"/>
          <w:szCs w:val="27"/>
        </w:rPr>
      </w:pPr>
    </w:p>
    <w:p w:rsidR="003750C6" w:rsidRPr="00686777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>РЕШЕНИЕ</w:t>
      </w:r>
    </w:p>
    <w:p w:rsidR="003750C6" w:rsidRPr="00686777" w:rsidRDefault="003750C6">
      <w:pPr>
        <w:rPr>
          <w:rFonts w:cs="Tahoma"/>
          <w:sz w:val="27"/>
          <w:szCs w:val="27"/>
        </w:rPr>
      </w:pPr>
    </w:p>
    <w:p w:rsidR="00A27D31" w:rsidRPr="00CC3BDF" w:rsidRDefault="003750C6">
      <w:pPr>
        <w:rPr>
          <w:rFonts w:cs="Tahoma"/>
          <w:sz w:val="27"/>
          <w:szCs w:val="27"/>
        </w:rPr>
      </w:pPr>
      <w:r w:rsidRPr="00686777">
        <w:rPr>
          <w:rFonts w:cs="Tahoma"/>
          <w:sz w:val="27"/>
          <w:szCs w:val="27"/>
        </w:rPr>
        <w:t xml:space="preserve">   </w:t>
      </w:r>
      <w:r w:rsidR="008E36BC" w:rsidRPr="00686777">
        <w:rPr>
          <w:rFonts w:cs="Tahoma"/>
          <w:sz w:val="27"/>
          <w:szCs w:val="27"/>
        </w:rPr>
        <w:t>05 сентября</w:t>
      </w:r>
      <w:r w:rsidRPr="00686777">
        <w:rPr>
          <w:rFonts w:cs="Tahoma"/>
          <w:sz w:val="27"/>
          <w:szCs w:val="27"/>
        </w:rPr>
        <w:t xml:space="preserve"> 201</w:t>
      </w:r>
      <w:r w:rsidR="001038FF" w:rsidRPr="00686777">
        <w:rPr>
          <w:rFonts w:cs="Tahoma"/>
          <w:sz w:val="27"/>
          <w:szCs w:val="27"/>
        </w:rPr>
        <w:t>8</w:t>
      </w:r>
      <w:r w:rsidRPr="00686777">
        <w:rPr>
          <w:rFonts w:cs="Tahoma"/>
          <w:sz w:val="27"/>
          <w:szCs w:val="27"/>
        </w:rPr>
        <w:t xml:space="preserve"> г.</w:t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</w:r>
      <w:r w:rsidRPr="00686777">
        <w:rPr>
          <w:rFonts w:cs="Tahoma"/>
          <w:sz w:val="27"/>
          <w:szCs w:val="27"/>
        </w:rPr>
        <w:tab/>
        <w:t xml:space="preserve">           </w:t>
      </w:r>
      <w:r w:rsidRPr="00686777">
        <w:rPr>
          <w:rFonts w:cs="Tahoma"/>
          <w:sz w:val="27"/>
          <w:szCs w:val="27"/>
        </w:rPr>
        <w:tab/>
        <w:t xml:space="preserve">     №</w:t>
      </w:r>
      <w:bookmarkStart w:id="0" w:name="_GoBack"/>
      <w:bookmarkEnd w:id="0"/>
      <w:r w:rsidRPr="00CC3BDF">
        <w:rPr>
          <w:rFonts w:cs="Tahoma"/>
          <w:sz w:val="27"/>
          <w:szCs w:val="27"/>
        </w:rPr>
        <w:t xml:space="preserve">  </w:t>
      </w:r>
      <w:r w:rsidR="00686777">
        <w:rPr>
          <w:rFonts w:cs="Tahoma"/>
          <w:sz w:val="27"/>
          <w:szCs w:val="27"/>
        </w:rPr>
        <w:t>128</w:t>
      </w:r>
    </w:p>
    <w:p w:rsidR="003750C6" w:rsidRPr="00CC3BDF" w:rsidRDefault="00A27D31" w:rsidP="00A27D31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B17470" w:rsidRPr="00B17470" w:rsidRDefault="00B17470" w:rsidP="00B17470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3750C6" w:rsidRPr="00CC3BDF" w:rsidRDefault="00B17470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</w:t>
      </w:r>
      <w:r w:rsidR="003750C6" w:rsidRPr="00CC3BDF">
        <w:rPr>
          <w:rFonts w:eastAsia="Times New Roman" w:cs="Times New Roman"/>
          <w:b/>
          <w:bCs/>
          <w:sz w:val="27"/>
          <w:szCs w:val="27"/>
        </w:rPr>
        <w:t xml:space="preserve">Об утверждении 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>Плана приватизации имущества муниципального образования «Катунинское» на 201</w:t>
      </w:r>
      <w:r w:rsidR="00432CF3" w:rsidRPr="00CC3BDF">
        <w:rPr>
          <w:rFonts w:eastAsia="Times New Roman" w:cs="Times New Roman"/>
          <w:b/>
          <w:bCs/>
          <w:sz w:val="27"/>
          <w:szCs w:val="27"/>
        </w:rPr>
        <w:t>8</w:t>
      </w:r>
      <w:r w:rsidR="001C0A0A" w:rsidRPr="00CC3BDF">
        <w:rPr>
          <w:rFonts w:eastAsia="Times New Roman" w:cs="Times New Roman"/>
          <w:b/>
          <w:bCs/>
          <w:sz w:val="27"/>
          <w:szCs w:val="27"/>
        </w:rPr>
        <w:t xml:space="preserve"> год</w:t>
      </w:r>
      <w:r w:rsidRPr="00CC3BDF"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proofErr w:type="gramStart"/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 w:rsidRPr="00CC3BDF">
        <w:rPr>
          <w:rFonts w:cs="Tahoma"/>
          <w:sz w:val="27"/>
          <w:szCs w:val="27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B17470" w:rsidRPr="00CC3BDF">
        <w:rPr>
          <w:rFonts w:cs="Tahoma"/>
          <w:sz w:val="27"/>
          <w:szCs w:val="27"/>
        </w:rPr>
        <w:t xml:space="preserve"> от 29.06.2012 г. № 122, </w:t>
      </w:r>
      <w:proofErr w:type="gramEnd"/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B17470" w:rsidRPr="00CC3BDF" w:rsidRDefault="00B17470" w:rsidP="00CC3BDF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Внести в Решение Совета депутатов муниципального образования «Катунинское» от 26.12.2017 года № 94 </w:t>
      </w:r>
      <w:r w:rsidRPr="00CC3BDF">
        <w:rPr>
          <w:rFonts w:eastAsia="Times New Roman" w:cs="Times New Roman"/>
          <w:bCs/>
          <w:sz w:val="27"/>
          <w:szCs w:val="27"/>
        </w:rPr>
        <w:t xml:space="preserve">«Об утверждении Плана приватизации имущества муниципального образования «Катунинское» на 2018 год» 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следующие изменения и  дополнения:</w:t>
      </w:r>
    </w:p>
    <w:p w:rsidR="00B17470" w:rsidRPr="00CC3BDF" w:rsidRDefault="00B17470" w:rsidP="00CC3BDF">
      <w:pPr>
        <w:pStyle w:val="ae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Приложение № 1 «</w:t>
      </w:r>
      <w:r w:rsidRPr="00CC3BDF">
        <w:rPr>
          <w:rFonts w:eastAsia="Calibri" w:cs="Times New Roman"/>
          <w:kern w:val="0"/>
          <w:sz w:val="27"/>
          <w:szCs w:val="27"/>
          <w:lang w:eastAsia="en-US" w:bidi="ar-SA"/>
        </w:rPr>
        <w:t>Прогнозный план приватизации муниципального имущества на 2018 год</w:t>
      </w:r>
      <w:r w:rsidRPr="00CC3BDF">
        <w:rPr>
          <w:rFonts w:eastAsia="Times New Roman" w:cs="Times New Roman"/>
          <w:kern w:val="0"/>
          <w:sz w:val="27"/>
          <w:szCs w:val="27"/>
          <w:lang w:eastAsia="ru-RU" w:bidi="ar-SA"/>
        </w:rPr>
        <w:t>» изложить в редакции согласно Приложению № 1 к</w:t>
      </w:r>
      <w:r w:rsidRPr="00CC3BDF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5C05A1" w:rsidRDefault="005C05A1" w:rsidP="005C05A1">
      <w:pPr>
        <w:pStyle w:val="ae"/>
        <w:numPr>
          <w:ilvl w:val="0"/>
          <w:numId w:val="3"/>
        </w:numPr>
        <w:ind w:left="0" w:firstLine="709"/>
        <w:jc w:val="both"/>
        <w:rPr>
          <w:rFonts w:cs="Tahoma"/>
          <w:sz w:val="27"/>
          <w:szCs w:val="27"/>
        </w:rPr>
      </w:pPr>
      <w:r w:rsidRPr="005C05A1">
        <w:rPr>
          <w:rFonts w:cs="Tahoma"/>
          <w:sz w:val="27"/>
          <w:szCs w:val="27"/>
        </w:rPr>
        <w:t>Настоящее решение вступает в силу с момента его подписания.</w:t>
      </w:r>
    </w:p>
    <w:p w:rsidR="00A27D31" w:rsidRPr="00CC3BDF" w:rsidRDefault="00264DB8" w:rsidP="00CC3BDF">
      <w:pPr>
        <w:ind w:firstLine="709"/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3</w:t>
      </w:r>
      <w:r w:rsidR="006A4009" w:rsidRPr="00CC3BDF">
        <w:rPr>
          <w:rFonts w:cs="Tahoma"/>
          <w:sz w:val="27"/>
          <w:szCs w:val="27"/>
        </w:rPr>
        <w:t xml:space="preserve">. </w:t>
      </w:r>
      <w:r w:rsidR="0068695F" w:rsidRPr="00CC3BDF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68695F" w:rsidRPr="00CC3BDF" w:rsidRDefault="0068695F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В.В. </w:t>
            </w:r>
            <w:r w:rsidR="00D8702E" w:rsidRPr="00CC3BDF">
              <w:rPr>
                <w:color w:val="0A0808"/>
                <w:sz w:val="27"/>
                <w:szCs w:val="27"/>
              </w:rPr>
              <w:t xml:space="preserve">Кошко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Глава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sectPr w:rsidR="003750C6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35" w:rsidRDefault="005F4A35" w:rsidP="009B5250">
      <w:r>
        <w:separator/>
      </w:r>
    </w:p>
  </w:endnote>
  <w:endnote w:type="continuationSeparator" w:id="0">
    <w:p w:rsidR="005F4A35" w:rsidRDefault="005F4A35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35" w:rsidRDefault="005F4A35" w:rsidP="009B5250">
      <w:r>
        <w:separator/>
      </w:r>
    </w:p>
  </w:footnote>
  <w:footnote w:type="continuationSeparator" w:id="0">
    <w:p w:rsidR="005F4A35" w:rsidRDefault="005F4A35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36394"/>
    <w:rsid w:val="00096313"/>
    <w:rsid w:val="000A61DE"/>
    <w:rsid w:val="000D7F7A"/>
    <w:rsid w:val="000E1428"/>
    <w:rsid w:val="000F562A"/>
    <w:rsid w:val="001038FF"/>
    <w:rsid w:val="001C0A0A"/>
    <w:rsid w:val="00264DB8"/>
    <w:rsid w:val="002F57DA"/>
    <w:rsid w:val="003750C6"/>
    <w:rsid w:val="003A753C"/>
    <w:rsid w:val="00432CF3"/>
    <w:rsid w:val="00471CC5"/>
    <w:rsid w:val="0048352B"/>
    <w:rsid w:val="004C7448"/>
    <w:rsid w:val="004E23F1"/>
    <w:rsid w:val="00571276"/>
    <w:rsid w:val="005C05A1"/>
    <w:rsid w:val="005E6C97"/>
    <w:rsid w:val="005F4A35"/>
    <w:rsid w:val="00686777"/>
    <w:rsid w:val="0068695F"/>
    <w:rsid w:val="006A4009"/>
    <w:rsid w:val="006A41F2"/>
    <w:rsid w:val="007117BA"/>
    <w:rsid w:val="00766203"/>
    <w:rsid w:val="007C0A13"/>
    <w:rsid w:val="0086072E"/>
    <w:rsid w:val="008E36BC"/>
    <w:rsid w:val="008E56A4"/>
    <w:rsid w:val="00917B20"/>
    <w:rsid w:val="00933DAE"/>
    <w:rsid w:val="009B5250"/>
    <w:rsid w:val="009C15DC"/>
    <w:rsid w:val="009F7110"/>
    <w:rsid w:val="00A00CC9"/>
    <w:rsid w:val="00A27D31"/>
    <w:rsid w:val="00A933D5"/>
    <w:rsid w:val="00B17470"/>
    <w:rsid w:val="00B20997"/>
    <w:rsid w:val="00B342B9"/>
    <w:rsid w:val="00B47685"/>
    <w:rsid w:val="00B5346D"/>
    <w:rsid w:val="00BF64DD"/>
    <w:rsid w:val="00C4596C"/>
    <w:rsid w:val="00C915F9"/>
    <w:rsid w:val="00C97534"/>
    <w:rsid w:val="00CA4B0A"/>
    <w:rsid w:val="00CC3BDF"/>
    <w:rsid w:val="00D3589E"/>
    <w:rsid w:val="00D8702E"/>
    <w:rsid w:val="00E82F3F"/>
    <w:rsid w:val="00E9062A"/>
    <w:rsid w:val="00ED56D8"/>
    <w:rsid w:val="00F15774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Кобзева Вера Владимировна</cp:lastModifiedBy>
  <cp:revision>4</cp:revision>
  <cp:lastPrinted>2018-09-11T07:10:00Z</cp:lastPrinted>
  <dcterms:created xsi:type="dcterms:W3CDTF">2018-09-05T12:10:00Z</dcterms:created>
  <dcterms:modified xsi:type="dcterms:W3CDTF">2018-09-11T07:11:00Z</dcterms:modified>
</cp:coreProperties>
</file>