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D2" w:rsidRPr="00904394" w:rsidRDefault="00EC0AD2" w:rsidP="00EC0A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94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EC0AD2" w:rsidRPr="00904394" w:rsidRDefault="00EC0AD2" w:rsidP="00EC0A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94">
        <w:rPr>
          <w:rFonts w:ascii="Times New Roman" w:hAnsi="Times New Roman" w:cs="Times New Roman"/>
          <w:b/>
          <w:sz w:val="28"/>
          <w:szCs w:val="28"/>
        </w:rPr>
        <w:t>Приморский муниципальный район</w:t>
      </w:r>
    </w:p>
    <w:p w:rsidR="00EC0AD2" w:rsidRPr="00904394" w:rsidRDefault="00EC0AD2" w:rsidP="00EC0A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94">
        <w:rPr>
          <w:rFonts w:ascii="Times New Roman" w:hAnsi="Times New Roman" w:cs="Times New Roman"/>
          <w:b/>
          <w:sz w:val="28"/>
          <w:szCs w:val="28"/>
        </w:rPr>
        <w:t>муниципальное образование «Катунинское»</w:t>
      </w:r>
    </w:p>
    <w:p w:rsidR="00EC0AD2" w:rsidRPr="00904394" w:rsidRDefault="00EC0AD2" w:rsidP="00EC0A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94">
        <w:rPr>
          <w:rFonts w:ascii="Times New Roman" w:hAnsi="Times New Roman" w:cs="Times New Roman"/>
          <w:b/>
          <w:sz w:val="28"/>
          <w:szCs w:val="28"/>
        </w:rPr>
        <w:t>Совет депутатов четвертого созыва</w:t>
      </w:r>
    </w:p>
    <w:p w:rsidR="00EC0AD2" w:rsidRPr="00904394" w:rsidRDefault="002D0399" w:rsidP="00EC0A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Десятая</w:t>
      </w:r>
      <w:r w:rsidR="00EC0AD2" w:rsidRPr="00904394">
        <w:rPr>
          <w:rFonts w:ascii="Times New Roman" w:hAnsi="Times New Roman" w:cs="Times New Roman"/>
          <w:b/>
          <w:sz w:val="28"/>
          <w:szCs w:val="28"/>
        </w:rPr>
        <w:t xml:space="preserve"> очередная сессия</w:t>
      </w:r>
    </w:p>
    <w:p w:rsidR="00EC0AD2" w:rsidRPr="00904394" w:rsidRDefault="00EC0AD2" w:rsidP="00EC0A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D2" w:rsidRPr="00904394" w:rsidRDefault="00EC0AD2" w:rsidP="00EC0A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0AD2" w:rsidRPr="00904394" w:rsidRDefault="00EC0AD2" w:rsidP="00EC0A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0F" w:rsidRPr="00904394" w:rsidRDefault="00EC0AD2" w:rsidP="00EC0A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394">
        <w:rPr>
          <w:rFonts w:ascii="Times New Roman" w:hAnsi="Times New Roman" w:cs="Times New Roman"/>
          <w:sz w:val="28"/>
          <w:szCs w:val="28"/>
        </w:rPr>
        <w:t>«</w:t>
      </w:r>
      <w:r w:rsidR="002D0399">
        <w:rPr>
          <w:rFonts w:ascii="Times New Roman" w:hAnsi="Times New Roman" w:cs="Times New Roman"/>
          <w:sz w:val="28"/>
          <w:szCs w:val="28"/>
        </w:rPr>
        <w:t>29</w:t>
      </w:r>
      <w:r w:rsidRPr="00904394">
        <w:rPr>
          <w:rFonts w:ascii="Times New Roman" w:hAnsi="Times New Roman" w:cs="Times New Roman"/>
          <w:sz w:val="28"/>
          <w:szCs w:val="28"/>
        </w:rPr>
        <w:t xml:space="preserve">» </w:t>
      </w:r>
      <w:r w:rsidR="002D0399">
        <w:rPr>
          <w:rFonts w:ascii="Times New Roman" w:hAnsi="Times New Roman" w:cs="Times New Roman"/>
          <w:sz w:val="28"/>
          <w:szCs w:val="28"/>
        </w:rPr>
        <w:t>июня</w:t>
      </w:r>
      <w:r w:rsidRPr="00904394">
        <w:rPr>
          <w:rFonts w:ascii="Times New Roman" w:hAnsi="Times New Roman" w:cs="Times New Roman"/>
          <w:sz w:val="28"/>
          <w:szCs w:val="28"/>
        </w:rPr>
        <w:t xml:space="preserve"> 2022  г.</w:t>
      </w:r>
      <w:r w:rsidRPr="00904394">
        <w:rPr>
          <w:rFonts w:ascii="Times New Roman" w:hAnsi="Times New Roman" w:cs="Times New Roman"/>
          <w:sz w:val="28"/>
          <w:szCs w:val="28"/>
        </w:rPr>
        <w:tab/>
        <w:t xml:space="preserve">           п. Катунино</w:t>
      </w:r>
      <w:r w:rsidRPr="0090439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№ </w:t>
      </w:r>
      <w:r w:rsidR="002D0399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</w:p>
    <w:p w:rsidR="00EC0AD2" w:rsidRPr="00904394" w:rsidRDefault="00EC0AD2" w:rsidP="00EC0A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6A64" w:rsidRPr="00904394" w:rsidRDefault="005B6A64" w:rsidP="00E27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9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="00E27236" w:rsidRPr="0090439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C0AD2" w:rsidRPr="00904394">
        <w:rPr>
          <w:rFonts w:ascii="Times New Roman" w:hAnsi="Times New Roman" w:cs="Times New Roman"/>
          <w:b/>
          <w:sz w:val="28"/>
          <w:szCs w:val="28"/>
        </w:rPr>
        <w:t>20</w:t>
      </w:r>
      <w:r w:rsidR="00E27236" w:rsidRPr="00904394">
        <w:rPr>
          <w:rFonts w:ascii="Times New Roman" w:hAnsi="Times New Roman" w:cs="Times New Roman"/>
          <w:b/>
          <w:sz w:val="28"/>
          <w:szCs w:val="28"/>
        </w:rPr>
        <w:t>.1</w:t>
      </w:r>
      <w:r w:rsidR="00EC0AD2" w:rsidRPr="00904394">
        <w:rPr>
          <w:rFonts w:ascii="Times New Roman" w:hAnsi="Times New Roman" w:cs="Times New Roman"/>
          <w:b/>
          <w:sz w:val="28"/>
          <w:szCs w:val="28"/>
        </w:rPr>
        <w:t>1</w:t>
      </w:r>
      <w:r w:rsidR="00E27236" w:rsidRPr="00904394">
        <w:rPr>
          <w:rFonts w:ascii="Times New Roman" w:hAnsi="Times New Roman" w:cs="Times New Roman"/>
          <w:b/>
          <w:sz w:val="28"/>
          <w:szCs w:val="28"/>
        </w:rPr>
        <w:t>.201</w:t>
      </w:r>
      <w:r w:rsidR="00EC0AD2" w:rsidRPr="00904394">
        <w:rPr>
          <w:rFonts w:ascii="Times New Roman" w:hAnsi="Times New Roman" w:cs="Times New Roman"/>
          <w:b/>
          <w:sz w:val="28"/>
          <w:szCs w:val="28"/>
        </w:rPr>
        <w:t>9</w:t>
      </w:r>
      <w:r w:rsidR="00E27236" w:rsidRPr="0090439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EC0AD2" w:rsidRPr="00904394">
        <w:rPr>
          <w:rFonts w:ascii="Times New Roman" w:hAnsi="Times New Roman" w:cs="Times New Roman"/>
          <w:b/>
          <w:sz w:val="28"/>
          <w:szCs w:val="28"/>
        </w:rPr>
        <w:t>194</w:t>
      </w:r>
      <w:r w:rsidRPr="00904394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E27236" w:rsidRPr="00904394">
        <w:rPr>
          <w:rFonts w:ascii="Times New Roman" w:hAnsi="Times New Roman" w:cs="Times New Roman"/>
          <w:b/>
          <w:sz w:val="28"/>
          <w:szCs w:val="28"/>
        </w:rPr>
        <w:t xml:space="preserve">гарантиях </w:t>
      </w:r>
      <w:r w:rsidR="00E27236" w:rsidRPr="00904394">
        <w:rPr>
          <w:rFonts w:ascii="Times New Roman" w:eastAsia="Calibri" w:hAnsi="Times New Roman" w:cs="Times New Roman"/>
          <w:b/>
          <w:sz w:val="28"/>
          <w:szCs w:val="28"/>
        </w:rPr>
        <w:t>осуществления полномочий</w:t>
      </w:r>
      <w:r w:rsidR="00E27236" w:rsidRPr="00904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236" w:rsidRPr="00904394">
        <w:rPr>
          <w:rFonts w:ascii="Times New Roman" w:eastAsia="Calibri" w:hAnsi="Times New Roman" w:cs="Times New Roman"/>
          <w:b/>
          <w:sz w:val="28"/>
          <w:szCs w:val="28"/>
        </w:rPr>
        <w:t>выборных должностных лиц местного самоуправления</w:t>
      </w:r>
      <w:r w:rsidR="00E27236" w:rsidRPr="00904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236" w:rsidRPr="00904394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 w:rsidR="00E27236" w:rsidRPr="0090439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C0AD2" w:rsidRPr="00904394">
        <w:rPr>
          <w:rFonts w:ascii="Times New Roman" w:hAnsi="Times New Roman" w:cs="Times New Roman"/>
          <w:b/>
          <w:sz w:val="28"/>
          <w:szCs w:val="28"/>
        </w:rPr>
        <w:t>Катунинское</w:t>
      </w:r>
      <w:r w:rsidR="00E27236" w:rsidRPr="00904394">
        <w:rPr>
          <w:rFonts w:ascii="Times New Roman" w:hAnsi="Times New Roman" w:cs="Times New Roman"/>
          <w:b/>
          <w:sz w:val="28"/>
          <w:szCs w:val="28"/>
        </w:rPr>
        <w:t>»</w:t>
      </w:r>
    </w:p>
    <w:p w:rsidR="00A94F0F" w:rsidRPr="00904394" w:rsidRDefault="00A94F0F" w:rsidP="00A94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36" w:rsidRPr="00904394" w:rsidRDefault="00A94F0F" w:rsidP="002E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394">
        <w:rPr>
          <w:rFonts w:ascii="Times New Roman" w:hAnsi="Times New Roman" w:cs="Times New Roman"/>
          <w:b/>
          <w:sz w:val="28"/>
          <w:szCs w:val="28"/>
        </w:rPr>
        <w:tab/>
      </w:r>
      <w:r w:rsidR="005B6A64" w:rsidRPr="009043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27236" w:rsidRPr="00904394">
        <w:rPr>
          <w:rFonts w:ascii="Times New Roman" w:eastAsia="Calibri" w:hAnsi="Times New Roman" w:cs="Times New Roman"/>
          <w:sz w:val="28"/>
          <w:szCs w:val="28"/>
        </w:rPr>
        <w:t>областным законом от</w:t>
      </w:r>
      <w:r w:rsidR="00E27236" w:rsidRPr="00904394">
        <w:rPr>
          <w:rFonts w:ascii="Times New Roman" w:hAnsi="Times New Roman" w:cs="Times New Roman"/>
          <w:sz w:val="28"/>
          <w:szCs w:val="28"/>
        </w:rPr>
        <w:t xml:space="preserve"> 08.12.2021 № 501-30-ОЗ «О внесении изменений в областной закон </w:t>
      </w:r>
      <w:r w:rsidR="00DE56A8" w:rsidRPr="00904394">
        <w:rPr>
          <w:rFonts w:ascii="Times New Roman" w:hAnsi="Times New Roman" w:cs="Times New Roman"/>
          <w:sz w:val="28"/>
          <w:szCs w:val="28"/>
        </w:rPr>
        <w:t xml:space="preserve">от 24 июня 2009 года № 37-4-03 </w:t>
      </w:r>
      <w:r w:rsidR="00E27236" w:rsidRPr="00904394">
        <w:rPr>
          <w:rFonts w:ascii="Times New Roman" w:hAnsi="Times New Roman" w:cs="Times New Roman"/>
          <w:sz w:val="28"/>
          <w:szCs w:val="28"/>
        </w:rPr>
        <w:t xml:space="preserve">«О гарантиях </w:t>
      </w:r>
      <w:r w:rsidR="00E27236" w:rsidRPr="00904394">
        <w:rPr>
          <w:rFonts w:ascii="Times New Roman" w:eastAsia="Calibri" w:hAnsi="Times New Roman" w:cs="Times New Roman"/>
          <w:sz w:val="28"/>
          <w:szCs w:val="28"/>
        </w:rPr>
        <w:t>осуществления полномочий</w:t>
      </w:r>
      <w:r w:rsidR="00E27236" w:rsidRPr="00904394">
        <w:rPr>
          <w:rFonts w:ascii="Times New Roman" w:hAnsi="Times New Roman" w:cs="Times New Roman"/>
          <w:sz w:val="28"/>
          <w:szCs w:val="28"/>
        </w:rPr>
        <w:t xml:space="preserve"> лиц, замещающих отдельные муниципальные должности муниципальных образований Архангельской области», Уставом муниципального образования «</w:t>
      </w:r>
      <w:r w:rsidR="00EC0AD2" w:rsidRPr="00904394">
        <w:rPr>
          <w:rFonts w:ascii="Times New Roman" w:hAnsi="Times New Roman" w:cs="Times New Roman"/>
          <w:sz w:val="28"/>
          <w:szCs w:val="28"/>
        </w:rPr>
        <w:t>Катунинское</w:t>
      </w:r>
      <w:r w:rsidR="00E27236" w:rsidRPr="0090439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7236" w:rsidRPr="00904394" w:rsidRDefault="00E27236" w:rsidP="002E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B18" w:rsidRPr="00904394" w:rsidRDefault="00326B18" w:rsidP="002E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394">
        <w:rPr>
          <w:rFonts w:ascii="Times New Roman" w:hAnsi="Times New Roman" w:cs="Times New Roman"/>
          <w:sz w:val="28"/>
          <w:szCs w:val="28"/>
        </w:rPr>
        <w:t>Совет  депутатов  РЕШАЕТ:</w:t>
      </w:r>
    </w:p>
    <w:p w:rsidR="00326B18" w:rsidRPr="00904394" w:rsidRDefault="00326B18" w:rsidP="002E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0DF" w:rsidRPr="00904394" w:rsidRDefault="005B6A64" w:rsidP="002E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94">
        <w:rPr>
          <w:rFonts w:ascii="Times New Roman" w:hAnsi="Times New Roman" w:cs="Times New Roman"/>
          <w:sz w:val="28"/>
          <w:szCs w:val="28"/>
        </w:rPr>
        <w:tab/>
      </w:r>
      <w:r w:rsidR="00326B18" w:rsidRPr="00904394">
        <w:rPr>
          <w:rFonts w:ascii="Times New Roman" w:hAnsi="Times New Roman" w:cs="Times New Roman"/>
          <w:sz w:val="28"/>
          <w:szCs w:val="28"/>
        </w:rPr>
        <w:t>1.</w:t>
      </w:r>
      <w:r w:rsidR="00152A53" w:rsidRPr="00904394">
        <w:rPr>
          <w:rFonts w:ascii="Times New Roman" w:hAnsi="Times New Roman" w:cs="Times New Roman"/>
          <w:sz w:val="28"/>
          <w:szCs w:val="28"/>
        </w:rPr>
        <w:t xml:space="preserve"> </w:t>
      </w:r>
      <w:r w:rsidRPr="00904394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E27236" w:rsidRPr="00904394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904394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E27236" w:rsidRPr="0090439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27236" w:rsidRPr="00904394">
        <w:rPr>
          <w:rFonts w:ascii="Times New Roman" w:hAnsi="Times New Roman" w:cs="Times New Roman"/>
          <w:sz w:val="28"/>
          <w:szCs w:val="28"/>
        </w:rPr>
        <w:t xml:space="preserve">Решение от </w:t>
      </w:r>
      <w:r w:rsidR="00EC0AD2" w:rsidRPr="00904394">
        <w:rPr>
          <w:rFonts w:ascii="Times New Roman" w:hAnsi="Times New Roman" w:cs="Times New Roman"/>
          <w:sz w:val="28"/>
          <w:szCs w:val="28"/>
        </w:rPr>
        <w:t>20</w:t>
      </w:r>
      <w:r w:rsidR="00E27236" w:rsidRPr="00904394">
        <w:rPr>
          <w:rFonts w:ascii="Times New Roman" w:hAnsi="Times New Roman" w:cs="Times New Roman"/>
          <w:sz w:val="28"/>
          <w:szCs w:val="28"/>
        </w:rPr>
        <w:t>.1</w:t>
      </w:r>
      <w:r w:rsidR="00EC0AD2" w:rsidRPr="00904394">
        <w:rPr>
          <w:rFonts w:ascii="Times New Roman" w:hAnsi="Times New Roman" w:cs="Times New Roman"/>
          <w:sz w:val="28"/>
          <w:szCs w:val="28"/>
        </w:rPr>
        <w:t>1</w:t>
      </w:r>
      <w:r w:rsidR="00E27236" w:rsidRPr="00904394">
        <w:rPr>
          <w:rFonts w:ascii="Times New Roman" w:hAnsi="Times New Roman" w:cs="Times New Roman"/>
          <w:sz w:val="28"/>
          <w:szCs w:val="28"/>
        </w:rPr>
        <w:t>.201</w:t>
      </w:r>
      <w:r w:rsidR="00EC0AD2" w:rsidRPr="00904394">
        <w:rPr>
          <w:rFonts w:ascii="Times New Roman" w:hAnsi="Times New Roman" w:cs="Times New Roman"/>
          <w:sz w:val="28"/>
          <w:szCs w:val="28"/>
        </w:rPr>
        <w:t>9</w:t>
      </w:r>
      <w:r w:rsidR="00E27236" w:rsidRPr="00904394">
        <w:rPr>
          <w:rFonts w:ascii="Times New Roman" w:hAnsi="Times New Roman" w:cs="Times New Roman"/>
          <w:sz w:val="28"/>
          <w:szCs w:val="28"/>
        </w:rPr>
        <w:t xml:space="preserve"> г. № </w:t>
      </w:r>
      <w:r w:rsidR="00EC0AD2" w:rsidRPr="00904394">
        <w:rPr>
          <w:rFonts w:ascii="Times New Roman" w:hAnsi="Times New Roman" w:cs="Times New Roman"/>
          <w:sz w:val="28"/>
          <w:szCs w:val="28"/>
        </w:rPr>
        <w:t>194</w:t>
      </w:r>
      <w:r w:rsidR="00E27236" w:rsidRPr="00904394">
        <w:rPr>
          <w:rFonts w:ascii="Times New Roman" w:hAnsi="Times New Roman" w:cs="Times New Roman"/>
          <w:sz w:val="28"/>
          <w:szCs w:val="28"/>
        </w:rPr>
        <w:t xml:space="preserve"> «О гарантиях </w:t>
      </w:r>
      <w:r w:rsidR="00E27236" w:rsidRPr="00904394">
        <w:rPr>
          <w:rFonts w:ascii="Times New Roman" w:eastAsia="Calibri" w:hAnsi="Times New Roman" w:cs="Times New Roman"/>
          <w:sz w:val="28"/>
          <w:szCs w:val="28"/>
        </w:rPr>
        <w:t>осуществления полномочий</w:t>
      </w:r>
      <w:r w:rsidR="00E27236" w:rsidRPr="00904394">
        <w:rPr>
          <w:rFonts w:ascii="Times New Roman" w:hAnsi="Times New Roman" w:cs="Times New Roman"/>
          <w:sz w:val="28"/>
          <w:szCs w:val="28"/>
        </w:rPr>
        <w:t xml:space="preserve"> </w:t>
      </w:r>
      <w:r w:rsidR="00E27236" w:rsidRPr="00904394">
        <w:rPr>
          <w:rFonts w:ascii="Times New Roman" w:eastAsia="Calibri" w:hAnsi="Times New Roman" w:cs="Times New Roman"/>
          <w:sz w:val="28"/>
          <w:szCs w:val="28"/>
        </w:rPr>
        <w:t>выборных должностных лиц местного самоуправления</w:t>
      </w:r>
      <w:r w:rsidR="00E27236" w:rsidRPr="00904394">
        <w:rPr>
          <w:rFonts w:ascii="Times New Roman" w:hAnsi="Times New Roman" w:cs="Times New Roman"/>
          <w:sz w:val="28"/>
          <w:szCs w:val="28"/>
        </w:rPr>
        <w:t xml:space="preserve"> </w:t>
      </w:r>
      <w:r w:rsidR="00E27236" w:rsidRPr="0090439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E27236" w:rsidRPr="00904394">
        <w:rPr>
          <w:rFonts w:ascii="Times New Roman" w:hAnsi="Times New Roman" w:cs="Times New Roman"/>
          <w:sz w:val="28"/>
          <w:szCs w:val="28"/>
        </w:rPr>
        <w:t xml:space="preserve"> «</w:t>
      </w:r>
      <w:r w:rsidR="00EC0AD2" w:rsidRPr="00904394">
        <w:rPr>
          <w:rFonts w:ascii="Times New Roman" w:hAnsi="Times New Roman" w:cs="Times New Roman"/>
          <w:sz w:val="28"/>
          <w:szCs w:val="28"/>
        </w:rPr>
        <w:t>Катунинское</w:t>
      </w:r>
      <w:r w:rsidR="00E27236" w:rsidRPr="00904394">
        <w:rPr>
          <w:rFonts w:ascii="Times New Roman" w:hAnsi="Times New Roman" w:cs="Times New Roman"/>
          <w:sz w:val="28"/>
          <w:szCs w:val="28"/>
        </w:rPr>
        <w:t>»</w:t>
      </w:r>
      <w:r w:rsidRPr="009043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AD2" w:rsidRPr="00904394" w:rsidRDefault="00EC0AD2" w:rsidP="00EC0A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94">
        <w:rPr>
          <w:rFonts w:ascii="Times New Roman" w:eastAsia="Calibri" w:hAnsi="Times New Roman" w:cs="Times New Roman"/>
          <w:sz w:val="28"/>
          <w:szCs w:val="28"/>
        </w:rPr>
        <w:t>1.</w:t>
      </w:r>
      <w:r w:rsidR="00054850">
        <w:rPr>
          <w:rFonts w:ascii="Times New Roman" w:eastAsia="Calibri" w:hAnsi="Times New Roman" w:cs="Times New Roman"/>
          <w:sz w:val="28"/>
          <w:szCs w:val="28"/>
        </w:rPr>
        <w:t>1</w:t>
      </w:r>
      <w:r w:rsidRPr="009043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04394">
        <w:rPr>
          <w:rFonts w:ascii="Times New Roman" w:hAnsi="Times New Roman" w:cs="Times New Roman"/>
          <w:sz w:val="28"/>
          <w:szCs w:val="28"/>
        </w:rPr>
        <w:t>Абзац 2, 3, 4, 5, 6, 7  статьи 3 исключить</w:t>
      </w:r>
      <w:r w:rsidR="000A2B98" w:rsidRPr="00904394">
        <w:rPr>
          <w:rFonts w:ascii="Times New Roman" w:hAnsi="Times New Roman" w:cs="Times New Roman"/>
          <w:sz w:val="28"/>
          <w:szCs w:val="28"/>
        </w:rPr>
        <w:t xml:space="preserve"> и добавить:</w:t>
      </w:r>
    </w:p>
    <w:p w:rsidR="000A2B98" w:rsidRPr="00DE73EF" w:rsidRDefault="00DE73EF" w:rsidP="000A2B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3EF">
        <w:rPr>
          <w:rFonts w:ascii="Times New Roman" w:hAnsi="Times New Roman" w:cs="Times New Roman"/>
          <w:b/>
          <w:sz w:val="26"/>
          <w:szCs w:val="26"/>
        </w:rPr>
        <w:t>Установить, что выборное должностное лицо, осуществляющее свои полномочия на непостоянной основе, пользуется стационарной телефонной, в том числе факсимильной связью со служебных номеров местной администрации, и ему выплачивается компенсация расходов, связанных с осуществлением им своих полномочий.</w:t>
      </w:r>
    </w:p>
    <w:p w:rsidR="000A2B98" w:rsidRPr="00904394" w:rsidRDefault="000A2B98" w:rsidP="000A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3EF">
        <w:rPr>
          <w:rFonts w:ascii="Times New Roman" w:hAnsi="Times New Roman" w:cs="Times New Roman"/>
          <w:sz w:val="28"/>
          <w:szCs w:val="28"/>
        </w:rPr>
        <w:tab/>
        <w:t>К расходам</w:t>
      </w:r>
      <w:r w:rsidRPr="00904394">
        <w:rPr>
          <w:rFonts w:ascii="Times New Roman" w:hAnsi="Times New Roman" w:cs="Times New Roman"/>
          <w:sz w:val="28"/>
          <w:szCs w:val="28"/>
        </w:rPr>
        <w:t>, связанным с осуществлением своих полномочий депутатом представительного органа муниципального образования «Катунинское», которые могут быть компенсированы, относятся:</w:t>
      </w:r>
    </w:p>
    <w:p w:rsidR="000A2B98" w:rsidRPr="00904394" w:rsidRDefault="000A2B98" w:rsidP="000A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394">
        <w:rPr>
          <w:rFonts w:ascii="Times New Roman" w:hAnsi="Times New Roman" w:cs="Times New Roman"/>
          <w:sz w:val="28"/>
          <w:szCs w:val="28"/>
        </w:rPr>
        <w:tab/>
        <w:t>расходы, связанные с арендой помещения для проведения встреч с избирателями;</w:t>
      </w:r>
    </w:p>
    <w:p w:rsidR="000A2B98" w:rsidRPr="00904394" w:rsidRDefault="000A2B98" w:rsidP="000A2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94">
        <w:rPr>
          <w:rFonts w:ascii="Times New Roman" w:hAnsi="Times New Roman" w:cs="Times New Roman"/>
          <w:sz w:val="28"/>
          <w:szCs w:val="28"/>
        </w:rPr>
        <w:tab/>
        <w:t xml:space="preserve">расходы на размещение депутатами информации, связанной с осуществлением депутатской деятельности, в средствах массовой информации; </w:t>
      </w:r>
    </w:p>
    <w:p w:rsidR="000A2B98" w:rsidRPr="00904394" w:rsidRDefault="000A2B98" w:rsidP="000A2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94">
        <w:rPr>
          <w:rFonts w:ascii="Times New Roman" w:hAnsi="Times New Roman" w:cs="Times New Roman"/>
          <w:sz w:val="28"/>
          <w:szCs w:val="28"/>
        </w:rPr>
        <w:tab/>
        <w:t xml:space="preserve">расходы, связанные с информированием избирателей о времени и месте проведения приемов избирателей, встреч и других мероприятий; </w:t>
      </w:r>
      <w:r w:rsidRPr="00904394">
        <w:rPr>
          <w:rFonts w:ascii="Times New Roman" w:hAnsi="Times New Roman" w:cs="Times New Roman"/>
          <w:sz w:val="28"/>
          <w:szCs w:val="28"/>
        </w:rPr>
        <w:tab/>
        <w:t xml:space="preserve">расходы на приобретение и обслуживание компьютерной, множительной и иной необходимой техники, оборудования, справочных правовых систем; </w:t>
      </w:r>
    </w:p>
    <w:p w:rsidR="000A2B98" w:rsidRPr="00904394" w:rsidRDefault="000A2B98" w:rsidP="000A2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9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расходы на приобретение сувенирной продукции, на приобретение подарков, цветов для поздравления граждан, а также организаций в связи с праздничными днями, памятными датами, профессиональными праздниками, иными событиями; </w:t>
      </w:r>
    </w:p>
    <w:p w:rsidR="000A2B98" w:rsidRPr="00904394" w:rsidRDefault="000A2B98" w:rsidP="000A2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94">
        <w:rPr>
          <w:rFonts w:ascii="Times New Roman" w:hAnsi="Times New Roman" w:cs="Times New Roman"/>
          <w:sz w:val="28"/>
          <w:szCs w:val="28"/>
        </w:rPr>
        <w:tab/>
        <w:t xml:space="preserve">расходы на приобретение специальной литературы и (или) периодических печатных изданий; </w:t>
      </w:r>
    </w:p>
    <w:p w:rsidR="000A2B98" w:rsidRPr="00904394" w:rsidRDefault="000A2B98" w:rsidP="000A2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94">
        <w:rPr>
          <w:rFonts w:ascii="Times New Roman" w:hAnsi="Times New Roman" w:cs="Times New Roman"/>
          <w:sz w:val="28"/>
          <w:szCs w:val="28"/>
        </w:rPr>
        <w:tab/>
        <w:t xml:space="preserve">почтовые расходы, в том числе на приобретение конвертов, марок, поздравительных открыток, абонирование ячеек; </w:t>
      </w:r>
    </w:p>
    <w:p w:rsidR="000A2B98" w:rsidRPr="00904394" w:rsidRDefault="000A2B98" w:rsidP="000A2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94">
        <w:rPr>
          <w:rFonts w:ascii="Times New Roman" w:hAnsi="Times New Roman" w:cs="Times New Roman"/>
          <w:sz w:val="28"/>
          <w:szCs w:val="28"/>
        </w:rPr>
        <w:tab/>
        <w:t xml:space="preserve">расходы на приобретение канцелярских товаров; </w:t>
      </w:r>
    </w:p>
    <w:p w:rsidR="000A2B98" w:rsidRPr="00904394" w:rsidRDefault="000A2B98" w:rsidP="000A2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94">
        <w:rPr>
          <w:rFonts w:ascii="Times New Roman" w:hAnsi="Times New Roman" w:cs="Times New Roman"/>
          <w:sz w:val="28"/>
          <w:szCs w:val="28"/>
        </w:rPr>
        <w:tab/>
        <w:t xml:space="preserve">иные конкретные расходы, связанные с осуществлением своих полномочий депутатом представительного органа муниципального образования «Катунинское», включенные в перечень расходов, подлежащих компенсации, утвержденный нормативным правовым актом представительного органа муниципального образования «Катунинское». К этим расходам не могут относиться расходы, право на </w:t>
      </w:r>
      <w:proofErr w:type="gramStart"/>
      <w:r w:rsidRPr="00904394">
        <w:rPr>
          <w:rFonts w:ascii="Times New Roman" w:hAnsi="Times New Roman" w:cs="Times New Roman"/>
          <w:sz w:val="28"/>
          <w:szCs w:val="28"/>
        </w:rPr>
        <w:t>возмещение</w:t>
      </w:r>
      <w:proofErr w:type="gramEnd"/>
      <w:r w:rsidRPr="00904394">
        <w:rPr>
          <w:rFonts w:ascii="Times New Roman" w:hAnsi="Times New Roman" w:cs="Times New Roman"/>
          <w:sz w:val="28"/>
          <w:szCs w:val="28"/>
        </w:rPr>
        <w:t xml:space="preserve"> которых возникает у депутата представительного органа муниципального образования «Катунинское», осуществляющего свои полномочия на постоянной основе, в соответствии с подпунктами 6-9 пункта статьи 3 </w:t>
      </w:r>
      <w:r w:rsidRPr="00904394">
        <w:rPr>
          <w:rFonts w:ascii="Times New Roman" w:eastAsia="Calibri" w:hAnsi="Times New Roman" w:cs="Times New Roman"/>
          <w:sz w:val="28"/>
          <w:szCs w:val="28"/>
        </w:rPr>
        <w:t>областного закона от</w:t>
      </w:r>
      <w:r w:rsidRPr="00904394">
        <w:rPr>
          <w:rFonts w:ascii="Times New Roman" w:hAnsi="Times New Roman" w:cs="Times New Roman"/>
          <w:sz w:val="28"/>
          <w:szCs w:val="28"/>
        </w:rPr>
        <w:t xml:space="preserve"> 08.12.2021 № 501-30-ОЗ, а также у депутата представительного органа муниципального образования «Катунинское», осуществляющего свои полномочия на непостоянной основе, в соответствии с подпунктами 2-4, 6 пункта 3 статьи 3 </w:t>
      </w:r>
      <w:r w:rsidRPr="00904394">
        <w:rPr>
          <w:rFonts w:ascii="Times New Roman" w:eastAsia="Calibri" w:hAnsi="Times New Roman" w:cs="Times New Roman"/>
          <w:sz w:val="28"/>
          <w:szCs w:val="28"/>
        </w:rPr>
        <w:t>областного закона от</w:t>
      </w:r>
      <w:r w:rsidRPr="00904394">
        <w:rPr>
          <w:rFonts w:ascii="Times New Roman" w:hAnsi="Times New Roman" w:cs="Times New Roman"/>
          <w:sz w:val="28"/>
          <w:szCs w:val="28"/>
        </w:rPr>
        <w:t xml:space="preserve"> 08.12.2021 № 501-30-ОЗ.</w:t>
      </w:r>
    </w:p>
    <w:p w:rsidR="00904394" w:rsidRPr="00904394" w:rsidRDefault="00904394" w:rsidP="009043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94">
        <w:rPr>
          <w:rFonts w:ascii="Times New Roman" w:hAnsi="Times New Roman" w:cs="Times New Roman"/>
          <w:sz w:val="28"/>
          <w:szCs w:val="28"/>
        </w:rPr>
        <w:t>Предельный месячный размер компенсации определяется нормативным правовым актом представительного органа муниципального образования. Предельный месячный размер компенсации расходов, не может превышать одного должностного оклада муниципального служащего, имеющего наименьший должностной оклад.</w:t>
      </w:r>
    </w:p>
    <w:p w:rsidR="000A2B98" w:rsidRPr="00904394" w:rsidRDefault="000A2B98" w:rsidP="009043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94">
        <w:rPr>
          <w:rFonts w:ascii="Times New Roman" w:hAnsi="Times New Roman" w:cs="Times New Roman"/>
          <w:sz w:val="28"/>
          <w:szCs w:val="28"/>
        </w:rPr>
        <w:t xml:space="preserve">Компенсация выплачивается на основании представленных депутатом представительного органа муниципального образования «Катунинское» документов, подтверждающих понесенные им расходы. </w:t>
      </w:r>
    </w:p>
    <w:p w:rsidR="00DA4E6C" w:rsidRPr="00983105" w:rsidRDefault="00DA4E6C" w:rsidP="00907B4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05">
        <w:rPr>
          <w:rFonts w:ascii="Times New Roman" w:hAnsi="Times New Roman" w:cs="Times New Roman"/>
          <w:sz w:val="28"/>
          <w:szCs w:val="28"/>
        </w:rPr>
        <w:t>1.</w:t>
      </w:r>
      <w:r w:rsidR="008A7B75" w:rsidRPr="00983105">
        <w:rPr>
          <w:rFonts w:ascii="Times New Roman" w:hAnsi="Times New Roman" w:cs="Times New Roman"/>
          <w:sz w:val="28"/>
          <w:szCs w:val="28"/>
        </w:rPr>
        <w:t>3</w:t>
      </w:r>
      <w:r w:rsidRPr="00983105">
        <w:rPr>
          <w:rFonts w:ascii="Times New Roman" w:hAnsi="Times New Roman" w:cs="Times New Roman"/>
          <w:sz w:val="28"/>
          <w:szCs w:val="28"/>
        </w:rPr>
        <w:t>. Абзац 3 статьи 4 изложить в следующей редакции:</w:t>
      </w:r>
    </w:p>
    <w:p w:rsidR="00DA4E6C" w:rsidRPr="00983105" w:rsidRDefault="00DA4E6C" w:rsidP="00F65C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05">
        <w:rPr>
          <w:rFonts w:ascii="Times New Roman" w:hAnsi="Times New Roman" w:cs="Times New Roman"/>
          <w:sz w:val="28"/>
          <w:szCs w:val="28"/>
        </w:rPr>
        <w:t xml:space="preserve">«Установить срок освобождения от основной работы – не более </w:t>
      </w:r>
      <w:r w:rsidR="00054850" w:rsidRPr="00983105">
        <w:rPr>
          <w:rFonts w:ascii="Times New Roman" w:hAnsi="Times New Roman" w:cs="Times New Roman"/>
          <w:b/>
          <w:sz w:val="28"/>
          <w:szCs w:val="28"/>
        </w:rPr>
        <w:t>трех</w:t>
      </w:r>
      <w:r w:rsidR="006C6B61" w:rsidRPr="00983105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983105">
        <w:rPr>
          <w:rFonts w:ascii="Times New Roman" w:hAnsi="Times New Roman" w:cs="Times New Roman"/>
          <w:sz w:val="28"/>
          <w:szCs w:val="28"/>
        </w:rPr>
        <w:t xml:space="preserve"> дней</w:t>
      </w:r>
      <w:r w:rsidR="006C6B61" w:rsidRPr="00983105">
        <w:rPr>
          <w:rFonts w:ascii="Times New Roman" w:hAnsi="Times New Roman" w:cs="Times New Roman"/>
          <w:sz w:val="28"/>
          <w:szCs w:val="28"/>
        </w:rPr>
        <w:t xml:space="preserve"> без учета времени на проезд для участия в заседаниях сессий, в заседаниях комиссий, в депутатских слушаниях Совета депутатов</w:t>
      </w:r>
      <w:proofErr w:type="gramStart"/>
      <w:r w:rsidR="006C6B61" w:rsidRPr="00983105">
        <w:rPr>
          <w:rFonts w:ascii="Times New Roman" w:hAnsi="Times New Roman" w:cs="Times New Roman"/>
          <w:sz w:val="28"/>
          <w:szCs w:val="28"/>
        </w:rPr>
        <w:t>.</w:t>
      </w:r>
      <w:r w:rsidRPr="0098310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826BF" w:rsidRPr="00904394" w:rsidRDefault="00EC215A" w:rsidP="002E59B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94">
        <w:rPr>
          <w:rFonts w:ascii="Times New Roman" w:hAnsi="Times New Roman" w:cs="Times New Roman"/>
          <w:sz w:val="28"/>
          <w:szCs w:val="28"/>
        </w:rPr>
        <w:t>2.</w:t>
      </w:r>
      <w:r w:rsidR="004A3D71" w:rsidRPr="00904394">
        <w:rPr>
          <w:rFonts w:ascii="Times New Roman" w:hAnsi="Times New Roman" w:cs="Times New Roman"/>
          <w:sz w:val="28"/>
          <w:szCs w:val="28"/>
        </w:rPr>
        <w:t xml:space="preserve"> </w:t>
      </w:r>
      <w:r w:rsidR="009826BF" w:rsidRPr="00904394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</w:t>
      </w:r>
      <w:r w:rsidR="00907B42" w:rsidRPr="00904394">
        <w:rPr>
          <w:rFonts w:ascii="Times New Roman" w:eastAsia="Times New Roman" w:hAnsi="Times New Roman" w:cs="Times New Roman"/>
          <w:sz w:val="27"/>
          <w:szCs w:val="27"/>
          <w:lang w:eastAsia="ru-RU"/>
        </w:rPr>
        <w:t>«Информационном вестнике муниципального образования «Катунинское»</w:t>
      </w:r>
      <w:r w:rsidR="009826BF" w:rsidRPr="00904394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информационном сайте муниципального образования «</w:t>
      </w:r>
      <w:r w:rsidR="00EC0AD2" w:rsidRPr="00904394">
        <w:rPr>
          <w:rFonts w:ascii="Times New Roman" w:eastAsia="Calibri" w:hAnsi="Times New Roman" w:cs="Times New Roman"/>
          <w:sz w:val="28"/>
          <w:szCs w:val="28"/>
        </w:rPr>
        <w:t>Катунинское</w:t>
      </w:r>
      <w:r w:rsidR="009826BF" w:rsidRPr="0090439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A3D71" w:rsidRPr="00904394" w:rsidRDefault="004A3D71" w:rsidP="000B2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D71" w:rsidRPr="00904394" w:rsidRDefault="004A3D71" w:rsidP="00326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57" w:type="pct"/>
        <w:tblLook w:val="04A0" w:firstRow="1" w:lastRow="0" w:firstColumn="1" w:lastColumn="0" w:noHBand="0" w:noVBand="1"/>
      </w:tblPr>
      <w:tblGrid>
        <w:gridCol w:w="4373"/>
        <w:gridCol w:w="964"/>
        <w:gridCol w:w="4342"/>
      </w:tblGrid>
      <w:tr w:rsidR="00904394" w:rsidRPr="00907B42" w:rsidTr="0013682A">
        <w:tc>
          <w:tcPr>
            <w:tcW w:w="2259" w:type="pct"/>
          </w:tcPr>
          <w:p w:rsidR="00907B42" w:rsidRPr="00907B42" w:rsidRDefault="00907B42" w:rsidP="00907B4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07B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Совета депутатов</w:t>
            </w:r>
          </w:p>
          <w:p w:rsidR="00907B42" w:rsidRPr="00907B42" w:rsidRDefault="00907B42" w:rsidP="00907B4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07B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МО «Катунинское»</w:t>
            </w:r>
          </w:p>
          <w:p w:rsidR="00907B42" w:rsidRPr="00907B42" w:rsidRDefault="00907B42" w:rsidP="00907B42">
            <w:pPr>
              <w:widowControl w:val="0"/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7B42" w:rsidRPr="00907B42" w:rsidRDefault="00907B42" w:rsidP="00907B42">
            <w:pPr>
              <w:widowControl w:val="0"/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Д.Н. </w:t>
            </w:r>
            <w:proofErr w:type="spellStart"/>
            <w:r w:rsidRPr="009043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Аликин</w:t>
            </w:r>
            <w:proofErr w:type="spellEnd"/>
          </w:p>
        </w:tc>
        <w:tc>
          <w:tcPr>
            <w:tcW w:w="498" w:type="pct"/>
          </w:tcPr>
          <w:p w:rsidR="00907B42" w:rsidRPr="00907B42" w:rsidRDefault="00907B42" w:rsidP="00907B4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43" w:type="pct"/>
          </w:tcPr>
          <w:p w:rsidR="00907B42" w:rsidRPr="00907B42" w:rsidRDefault="00907B42" w:rsidP="00907B4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07B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</w:t>
            </w:r>
          </w:p>
          <w:p w:rsidR="00907B42" w:rsidRPr="00907B42" w:rsidRDefault="00907B42" w:rsidP="00907B4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07B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МО «Катунинское»</w:t>
            </w:r>
          </w:p>
          <w:p w:rsidR="00907B42" w:rsidRPr="00907B42" w:rsidRDefault="00907B42" w:rsidP="00907B4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7B42" w:rsidRPr="00907B42" w:rsidRDefault="00907B42" w:rsidP="00907B42">
            <w:pPr>
              <w:widowControl w:val="0"/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07B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М.В. Михайлов</w:t>
            </w:r>
          </w:p>
        </w:tc>
      </w:tr>
    </w:tbl>
    <w:p w:rsidR="001B14A2" w:rsidRPr="00904394" w:rsidRDefault="001B14A2" w:rsidP="00907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B14A2" w:rsidRPr="00904394" w:rsidSect="00F9052D">
      <w:pgSz w:w="11906" w:h="16838"/>
      <w:pgMar w:top="737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38" w:rsidRDefault="00103E38" w:rsidP="00EC0AD2">
      <w:pPr>
        <w:spacing w:after="0" w:line="240" w:lineRule="auto"/>
      </w:pPr>
      <w:r>
        <w:separator/>
      </w:r>
    </w:p>
  </w:endnote>
  <w:endnote w:type="continuationSeparator" w:id="0">
    <w:p w:rsidR="00103E38" w:rsidRDefault="00103E38" w:rsidP="00EC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38" w:rsidRDefault="00103E38" w:rsidP="00EC0AD2">
      <w:pPr>
        <w:spacing w:after="0" w:line="240" w:lineRule="auto"/>
      </w:pPr>
      <w:r>
        <w:separator/>
      </w:r>
    </w:p>
  </w:footnote>
  <w:footnote w:type="continuationSeparator" w:id="0">
    <w:p w:rsidR="00103E38" w:rsidRDefault="00103E38" w:rsidP="00EC0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D9"/>
    <w:rsid w:val="00014390"/>
    <w:rsid w:val="0004447F"/>
    <w:rsid w:val="00054850"/>
    <w:rsid w:val="0007445C"/>
    <w:rsid w:val="000A2B98"/>
    <w:rsid w:val="000B2B76"/>
    <w:rsid w:val="00103E38"/>
    <w:rsid w:val="0011011C"/>
    <w:rsid w:val="00152A53"/>
    <w:rsid w:val="00164FAA"/>
    <w:rsid w:val="001836DC"/>
    <w:rsid w:val="001B14A2"/>
    <w:rsid w:val="001C0336"/>
    <w:rsid w:val="001E044B"/>
    <w:rsid w:val="002460DF"/>
    <w:rsid w:val="002C3C41"/>
    <w:rsid w:val="002D0399"/>
    <w:rsid w:val="002E59BD"/>
    <w:rsid w:val="00326B18"/>
    <w:rsid w:val="003426DF"/>
    <w:rsid w:val="003434DE"/>
    <w:rsid w:val="0035694E"/>
    <w:rsid w:val="00360A32"/>
    <w:rsid w:val="004000F7"/>
    <w:rsid w:val="004352E9"/>
    <w:rsid w:val="004A3D71"/>
    <w:rsid w:val="005A4080"/>
    <w:rsid w:val="005B6A64"/>
    <w:rsid w:val="005E3985"/>
    <w:rsid w:val="00602291"/>
    <w:rsid w:val="0066257D"/>
    <w:rsid w:val="00694ABE"/>
    <w:rsid w:val="006A7F69"/>
    <w:rsid w:val="006C6B61"/>
    <w:rsid w:val="00820262"/>
    <w:rsid w:val="00834AB2"/>
    <w:rsid w:val="0087772A"/>
    <w:rsid w:val="008A7B75"/>
    <w:rsid w:val="008A7F09"/>
    <w:rsid w:val="008C0044"/>
    <w:rsid w:val="00904394"/>
    <w:rsid w:val="00907B42"/>
    <w:rsid w:val="00924635"/>
    <w:rsid w:val="009826BF"/>
    <w:rsid w:val="00983105"/>
    <w:rsid w:val="009A3112"/>
    <w:rsid w:val="009E5D8F"/>
    <w:rsid w:val="00A24247"/>
    <w:rsid w:val="00A94F0F"/>
    <w:rsid w:val="00B22A88"/>
    <w:rsid w:val="00CD63EA"/>
    <w:rsid w:val="00DA4E6C"/>
    <w:rsid w:val="00DE56A8"/>
    <w:rsid w:val="00DE73EF"/>
    <w:rsid w:val="00E27236"/>
    <w:rsid w:val="00E34133"/>
    <w:rsid w:val="00E86107"/>
    <w:rsid w:val="00EC0AD2"/>
    <w:rsid w:val="00EC215A"/>
    <w:rsid w:val="00ED63D9"/>
    <w:rsid w:val="00F11A40"/>
    <w:rsid w:val="00F20AA3"/>
    <w:rsid w:val="00F65C81"/>
    <w:rsid w:val="00F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0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AD2"/>
  </w:style>
  <w:style w:type="paragraph" w:styleId="a6">
    <w:name w:val="footer"/>
    <w:basedOn w:val="a"/>
    <w:link w:val="a7"/>
    <w:uiPriority w:val="99"/>
    <w:unhideWhenUsed/>
    <w:rsid w:val="00EC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0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AD2"/>
  </w:style>
  <w:style w:type="paragraph" w:styleId="a6">
    <w:name w:val="footer"/>
    <w:basedOn w:val="a"/>
    <w:link w:val="a7"/>
    <w:uiPriority w:val="99"/>
    <w:unhideWhenUsed/>
    <w:rsid w:val="00EC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E04B6-125E-4980-BFE5-0D9F022E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Боброво-Лявленское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Марина Дроздова</cp:lastModifiedBy>
  <cp:revision>3</cp:revision>
  <cp:lastPrinted>2021-12-23T13:50:00Z</cp:lastPrinted>
  <dcterms:created xsi:type="dcterms:W3CDTF">2022-06-23T07:17:00Z</dcterms:created>
  <dcterms:modified xsi:type="dcterms:W3CDTF">2022-06-24T09:00:00Z</dcterms:modified>
</cp:coreProperties>
</file>