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C2F7" w14:textId="07137BBA" w:rsidR="00DB7E03" w:rsidRDefault="00EF01E3" w:rsidP="00DB7E03">
      <w:pPr>
        <w:pStyle w:val="Style4"/>
        <w:widowControl/>
        <w:spacing w:before="58"/>
        <w:ind w:left="1843" w:right="1037"/>
        <w:jc w:val="center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 xml:space="preserve">ВНИМАНИЕ </w:t>
      </w:r>
      <w:proofErr w:type="gramStart"/>
      <w:r>
        <w:rPr>
          <w:rStyle w:val="FontStyle12"/>
          <w:b/>
          <w:bCs/>
          <w:sz w:val="28"/>
          <w:szCs w:val="28"/>
        </w:rPr>
        <w:t>МОРОЗЫ !</w:t>
      </w:r>
      <w:proofErr w:type="gramEnd"/>
    </w:p>
    <w:p w14:paraId="736E30CF" w14:textId="18F8560E" w:rsidR="00EF01E3" w:rsidRDefault="00EF01E3" w:rsidP="00DB7E03">
      <w:pPr>
        <w:pStyle w:val="Style4"/>
        <w:widowControl/>
        <w:spacing w:before="58"/>
        <w:ind w:right="-1" w:firstLine="567"/>
        <w:jc w:val="both"/>
        <w:rPr>
          <w:rStyle w:val="FontStyle12"/>
          <w:sz w:val="28"/>
          <w:szCs w:val="28"/>
        </w:rPr>
      </w:pPr>
    </w:p>
    <w:p w14:paraId="592C0F78" w14:textId="1D924E9E" w:rsidR="00EF01E3" w:rsidRDefault="00BE5A7D" w:rsidP="00EF01E3">
      <w:pPr>
        <w:pStyle w:val="Style4"/>
        <w:widowControl/>
        <w:spacing w:before="58"/>
        <w:ind w:right="-1" w:firstLine="567"/>
        <w:jc w:val="both"/>
        <w:rPr>
          <w:rStyle w:val="FontStyle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AC671" wp14:editId="6D7E411B">
            <wp:simplePos x="0" y="0"/>
            <wp:positionH relativeFrom="column">
              <wp:posOffset>3296920</wp:posOffset>
            </wp:positionH>
            <wp:positionV relativeFrom="paragraph">
              <wp:posOffset>71755</wp:posOffset>
            </wp:positionV>
            <wp:extent cx="268859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427" y="21219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E3">
        <w:rPr>
          <w:rStyle w:val="FontStyle12"/>
          <w:sz w:val="28"/>
          <w:szCs w:val="28"/>
        </w:rPr>
        <w:t xml:space="preserve">На территории Архангельской </w:t>
      </w:r>
      <w:bookmarkStart w:id="0" w:name="_GoBack"/>
      <w:bookmarkEnd w:id="0"/>
      <w:r w:rsidR="00EF01E3">
        <w:rPr>
          <w:rStyle w:val="FontStyle12"/>
          <w:sz w:val="28"/>
          <w:szCs w:val="28"/>
        </w:rPr>
        <w:t>области</w:t>
      </w:r>
      <w:r w:rsidR="00EF01E3" w:rsidRPr="00EF01E3">
        <w:rPr>
          <w:rStyle w:val="FontStyle12"/>
          <w:sz w:val="28"/>
          <w:szCs w:val="28"/>
        </w:rPr>
        <w:t xml:space="preserve"> </w:t>
      </w:r>
      <w:r w:rsidR="00EF01E3">
        <w:rPr>
          <w:rStyle w:val="FontStyle12"/>
          <w:sz w:val="28"/>
          <w:szCs w:val="28"/>
        </w:rPr>
        <w:t>пришли аномальные морозы</w:t>
      </w:r>
      <w:r w:rsidR="00EF01E3" w:rsidRPr="00EF01E3">
        <w:rPr>
          <w:rStyle w:val="FontStyle12"/>
          <w:sz w:val="28"/>
          <w:szCs w:val="28"/>
        </w:rPr>
        <w:t xml:space="preserve">. </w:t>
      </w:r>
      <w:r w:rsidR="00EF01E3">
        <w:rPr>
          <w:rStyle w:val="FontStyle12"/>
          <w:sz w:val="28"/>
          <w:szCs w:val="28"/>
        </w:rPr>
        <w:t xml:space="preserve">Местами на территории Приморского района столбик термометра может опустится </w:t>
      </w:r>
      <w:proofErr w:type="gramStart"/>
      <w:r w:rsidR="00EF01E3">
        <w:rPr>
          <w:rStyle w:val="FontStyle12"/>
          <w:sz w:val="28"/>
          <w:szCs w:val="28"/>
        </w:rPr>
        <w:t>до  -</w:t>
      </w:r>
      <w:proofErr w:type="gramEnd"/>
      <w:r w:rsidR="00EF01E3">
        <w:rPr>
          <w:rStyle w:val="FontStyle12"/>
          <w:sz w:val="28"/>
          <w:szCs w:val="28"/>
        </w:rPr>
        <w:t xml:space="preserve">38 градусов. </w:t>
      </w:r>
    </w:p>
    <w:p w14:paraId="4D62D6EC" w14:textId="4C25D505" w:rsidR="00EF01E3" w:rsidRPr="00BE5A7D" w:rsidRDefault="00EF01E3" w:rsidP="00DB7E03">
      <w:pPr>
        <w:pStyle w:val="Style4"/>
        <w:widowControl/>
        <w:spacing w:before="58"/>
        <w:ind w:right="-1" w:firstLine="567"/>
        <w:jc w:val="both"/>
        <w:rPr>
          <w:rStyle w:val="FontStyle12"/>
          <w:b/>
          <w:bCs/>
          <w:sz w:val="28"/>
          <w:szCs w:val="28"/>
        </w:rPr>
      </w:pPr>
      <w:r w:rsidRPr="00BE5A7D">
        <w:rPr>
          <w:rStyle w:val="FontStyle12"/>
          <w:b/>
          <w:bCs/>
          <w:sz w:val="28"/>
          <w:szCs w:val="28"/>
        </w:rPr>
        <w:t>При экстремально низких температурах, чтобы не получить обморожение и переохлаждение необходимо помнить простые правила:</w:t>
      </w:r>
    </w:p>
    <w:p w14:paraId="4125933C" w14:textId="3FF7335B" w:rsidR="00BE5A7D" w:rsidRPr="00BE5A7D" w:rsidRDefault="00BE5A7D" w:rsidP="00BE5A7D">
      <w:pPr>
        <w:pStyle w:val="Style4"/>
        <w:spacing w:before="100" w:beforeAutospacing="1" w:after="100" w:afterAutospacing="1"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>-</w:t>
      </w:r>
      <w:r w:rsidRPr="00BE5A7D">
        <w:rPr>
          <w:rStyle w:val="FontStyle12"/>
          <w:sz w:val="28"/>
          <w:szCs w:val="28"/>
        </w:rPr>
        <w:t xml:space="preserve">сократить время нахождения на открытом воздухе; </w:t>
      </w:r>
    </w:p>
    <w:p w14:paraId="434D4AA2" w14:textId="32A5CC10" w:rsidR="00BE5A7D" w:rsidRPr="00BE5A7D" w:rsidRDefault="00BE5A7D" w:rsidP="00BE5A7D">
      <w:pPr>
        <w:pStyle w:val="Style4"/>
        <w:spacing w:before="100" w:beforeAutospacing="1" w:after="100" w:afterAutospacing="1"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>-</w:t>
      </w:r>
      <w:r w:rsidRPr="00BE5A7D">
        <w:rPr>
          <w:rStyle w:val="FontStyle12"/>
          <w:sz w:val="28"/>
          <w:szCs w:val="28"/>
        </w:rPr>
        <w:t xml:space="preserve">не выходить без особой необходимости на улицу и ограничить прогулки детей; </w:t>
      </w:r>
    </w:p>
    <w:p w14:paraId="2BF146E0" w14:textId="5680E2C4" w:rsidR="00BE5A7D" w:rsidRDefault="00BE5A7D" w:rsidP="00BE5A7D">
      <w:pPr>
        <w:pStyle w:val="Style4"/>
        <w:spacing w:before="100" w:beforeAutospacing="1" w:after="100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BE5A7D">
        <w:rPr>
          <w:rStyle w:val="FontStyle12"/>
          <w:sz w:val="28"/>
          <w:szCs w:val="28"/>
        </w:rPr>
        <w:t>-</w:t>
      </w:r>
      <w:r w:rsidRPr="00BE5A7D">
        <w:rPr>
          <w:rStyle w:val="FontStyle12"/>
          <w:sz w:val="28"/>
          <w:szCs w:val="28"/>
        </w:rPr>
        <w:t xml:space="preserve">во время протапливания печей не допускать их перекала; </w:t>
      </w:r>
    </w:p>
    <w:p w14:paraId="5344B6D1" w14:textId="148420F6" w:rsidR="00EF01E3" w:rsidRPr="00D847BE" w:rsidRDefault="00EF01E3" w:rsidP="00BE5A7D">
      <w:pPr>
        <w:pStyle w:val="Style4"/>
        <w:widowControl/>
        <w:spacing w:before="100" w:beforeAutospacing="1" w:after="100" w:afterAutospacing="1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выходе на улицу одежда должна быть свободной и многослойной</w:t>
      </w:r>
      <w:r w:rsidRPr="00D847BE">
        <w:rPr>
          <w:sz w:val="28"/>
          <w:szCs w:val="28"/>
        </w:rPr>
        <w:t xml:space="preserve">; </w:t>
      </w:r>
    </w:p>
    <w:p w14:paraId="0E2645F2" w14:textId="403180F9" w:rsidR="00EF01E3" w:rsidRPr="00D847BE" w:rsidRDefault="00BE5A7D" w:rsidP="00BE5A7D">
      <w:pPr>
        <w:pStyle w:val="Style4"/>
        <w:widowControl/>
        <w:spacing w:before="100" w:beforeAutospacing="1" w:after="100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BE5A7D">
        <w:rPr>
          <w:sz w:val="28"/>
          <w:szCs w:val="28"/>
        </w:rPr>
        <w:t>-</w:t>
      </w:r>
      <w:r w:rsidR="00EF01E3">
        <w:rPr>
          <w:sz w:val="28"/>
          <w:szCs w:val="28"/>
        </w:rPr>
        <w:t xml:space="preserve"> не выходите на улицу легко одетыми</w:t>
      </w:r>
      <w:r w:rsidR="00EF01E3" w:rsidRPr="00D847BE">
        <w:rPr>
          <w:sz w:val="28"/>
          <w:szCs w:val="28"/>
        </w:rPr>
        <w:t xml:space="preserve">; </w:t>
      </w:r>
    </w:p>
    <w:p w14:paraId="06AA0402" w14:textId="4E02C770" w:rsidR="00BE5A7D" w:rsidRPr="00BE5A7D" w:rsidRDefault="00EF01E3" w:rsidP="00BE5A7D">
      <w:pPr>
        <w:pStyle w:val="Style4"/>
        <w:widowControl/>
        <w:spacing w:before="100" w:beforeAutospacing="1" w:after="100" w:afterAutospacing="1"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при нахождении на улице старайтесь каждые полчаса заходить в теплое помещение</w:t>
      </w:r>
      <w:r w:rsidRPr="00D847BE">
        <w:rPr>
          <w:sz w:val="28"/>
          <w:szCs w:val="28"/>
        </w:rPr>
        <w:t xml:space="preserve">; </w:t>
      </w:r>
    </w:p>
    <w:p w14:paraId="19EE18AD" w14:textId="5BA9F34B" w:rsidR="00BE5A7D" w:rsidRPr="00BE5A7D" w:rsidRDefault="00BE5A7D" w:rsidP="00BE5A7D">
      <w:pPr>
        <w:pStyle w:val="Style4"/>
        <w:spacing w:before="58"/>
        <w:ind w:right="-1" w:firstLine="567"/>
        <w:jc w:val="both"/>
        <w:rPr>
          <w:rStyle w:val="FontStyle12"/>
          <w:b/>
          <w:bCs/>
          <w:sz w:val="28"/>
          <w:szCs w:val="28"/>
        </w:rPr>
      </w:pPr>
      <w:r w:rsidRPr="00BE5A7D">
        <w:rPr>
          <w:rStyle w:val="FontStyle12"/>
          <w:b/>
          <w:bCs/>
          <w:sz w:val="28"/>
          <w:szCs w:val="28"/>
        </w:rPr>
        <w:t xml:space="preserve">В период морозов ОПАСНО: </w:t>
      </w:r>
    </w:p>
    <w:p w14:paraId="420B3CFC" w14:textId="71752AC2" w:rsidR="00BE5A7D" w:rsidRPr="00BE5A7D" w:rsidRDefault="00BE5A7D" w:rsidP="00BE5A7D">
      <w:pPr>
        <w:pStyle w:val="Style4"/>
        <w:spacing w:before="58"/>
        <w:ind w:right="-1" w:firstLine="567"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 xml:space="preserve">- </w:t>
      </w:r>
      <w:r w:rsidRPr="00BE5A7D">
        <w:rPr>
          <w:rStyle w:val="FontStyle12"/>
          <w:sz w:val="28"/>
          <w:szCs w:val="28"/>
        </w:rPr>
        <w:t xml:space="preserve">выходить из дома без головного убора, варежек и перчаток; </w:t>
      </w:r>
    </w:p>
    <w:p w14:paraId="6A1BAA70" w14:textId="68E6987F" w:rsidR="00BE5A7D" w:rsidRPr="00BE5A7D" w:rsidRDefault="00BE5A7D" w:rsidP="00BE5A7D">
      <w:pPr>
        <w:pStyle w:val="Style4"/>
        <w:spacing w:before="58"/>
        <w:ind w:right="-1" w:firstLine="567"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BE5A7D">
        <w:rPr>
          <w:rStyle w:val="FontStyle12"/>
          <w:sz w:val="28"/>
          <w:szCs w:val="28"/>
        </w:rPr>
        <w:t xml:space="preserve">пользоваться самодельными электрическими обогревателями; </w:t>
      </w:r>
    </w:p>
    <w:p w14:paraId="6E19F5FA" w14:textId="7BDD03C5" w:rsidR="00BE5A7D" w:rsidRPr="00BE5A7D" w:rsidRDefault="00BE5A7D" w:rsidP="00BE5A7D">
      <w:pPr>
        <w:pStyle w:val="Style4"/>
        <w:spacing w:before="58"/>
        <w:ind w:right="-1" w:firstLine="567"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BE5A7D">
        <w:rPr>
          <w:rStyle w:val="FontStyle12"/>
          <w:sz w:val="28"/>
          <w:szCs w:val="28"/>
        </w:rPr>
        <w:t xml:space="preserve">употреблять алкоголь; </w:t>
      </w:r>
    </w:p>
    <w:p w14:paraId="20360255" w14:textId="57FF6546" w:rsidR="00EF01E3" w:rsidRDefault="00BE5A7D" w:rsidP="00BE5A7D">
      <w:pPr>
        <w:pStyle w:val="Style4"/>
        <w:spacing w:before="58"/>
        <w:ind w:right="-1" w:firstLine="567"/>
        <w:jc w:val="both"/>
        <w:rPr>
          <w:rStyle w:val="FontStyle12"/>
          <w:sz w:val="28"/>
          <w:szCs w:val="28"/>
        </w:rPr>
      </w:pPr>
      <w:r w:rsidRPr="00BE5A7D">
        <w:rPr>
          <w:rStyle w:val="FontStyle12"/>
          <w:sz w:val="28"/>
          <w:szCs w:val="28"/>
        </w:rPr>
        <w:t xml:space="preserve">- </w:t>
      </w:r>
      <w:r w:rsidRPr="00BE5A7D">
        <w:rPr>
          <w:rStyle w:val="FontStyle12"/>
          <w:sz w:val="28"/>
          <w:szCs w:val="28"/>
        </w:rPr>
        <w:t>подключать одновременно в сеть большое количество бытовых электроприборов, особенно если они являются мощными потребителями энергии. Это может вызвать опасную перегрузку в электросети.</w:t>
      </w:r>
    </w:p>
    <w:p w14:paraId="34FA1FBC" w14:textId="4FD32EDD" w:rsidR="00DB7E03" w:rsidRPr="00D847BE" w:rsidRDefault="00DB7E03" w:rsidP="00DB7E03">
      <w:pPr>
        <w:pStyle w:val="Style4"/>
        <w:widowControl/>
        <w:spacing w:before="58"/>
        <w:ind w:right="-1" w:firstLine="567"/>
        <w:jc w:val="both"/>
        <w:rPr>
          <w:b/>
          <w:bCs/>
          <w:sz w:val="28"/>
          <w:szCs w:val="28"/>
        </w:rPr>
      </w:pPr>
      <w:r w:rsidRPr="00D847BE">
        <w:rPr>
          <w:b/>
          <w:bCs/>
          <w:sz w:val="28"/>
          <w:szCs w:val="28"/>
        </w:rPr>
        <w:t>Важно:</w:t>
      </w:r>
      <w:r>
        <w:rPr>
          <w:b/>
          <w:bCs/>
          <w:sz w:val="28"/>
          <w:szCs w:val="28"/>
        </w:rPr>
        <w:t xml:space="preserve"> для согревания на улице</w:t>
      </w:r>
      <w:r w:rsidRPr="00D847BE">
        <w:rPr>
          <w:b/>
          <w:bCs/>
          <w:sz w:val="28"/>
          <w:szCs w:val="28"/>
        </w:rPr>
        <w:t>, придерживайтесь правила</w:t>
      </w:r>
      <w:r>
        <w:rPr>
          <w:b/>
          <w:bCs/>
          <w:sz w:val="28"/>
          <w:szCs w:val="28"/>
        </w:rPr>
        <w:t>м</w:t>
      </w:r>
      <w:r w:rsidRPr="00D847BE">
        <w:rPr>
          <w:b/>
          <w:bCs/>
          <w:sz w:val="28"/>
          <w:szCs w:val="28"/>
        </w:rPr>
        <w:t xml:space="preserve"> «внутреннего согревания» - теплая сухая одежда, теплые напитки </w:t>
      </w:r>
      <w:proofErr w:type="gramStart"/>
      <w:r w:rsidRPr="00D847BE">
        <w:rPr>
          <w:b/>
          <w:bCs/>
          <w:sz w:val="28"/>
          <w:szCs w:val="28"/>
        </w:rPr>
        <w:t>( не</w:t>
      </w:r>
      <w:proofErr w:type="gramEnd"/>
      <w:r w:rsidRPr="00D847BE">
        <w:rPr>
          <w:b/>
          <w:bCs/>
          <w:sz w:val="28"/>
          <w:szCs w:val="28"/>
        </w:rPr>
        <w:t xml:space="preserve"> алкоголь), также нельзя согревать пораженные участки горячей водой, или возле горячих батарей.</w:t>
      </w:r>
    </w:p>
    <w:p w14:paraId="799593C4" w14:textId="77777777" w:rsidR="005155AB" w:rsidRDefault="005155AB"/>
    <w:sectPr w:rsidR="005155AB" w:rsidSect="00DB7E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95E"/>
    <w:multiLevelType w:val="hybridMultilevel"/>
    <w:tmpl w:val="0268D078"/>
    <w:lvl w:ilvl="0" w:tplc="92E252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1731E8"/>
    <w:multiLevelType w:val="hybridMultilevel"/>
    <w:tmpl w:val="57E690AE"/>
    <w:lvl w:ilvl="0" w:tplc="6B88D40C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5D5419A8"/>
    <w:multiLevelType w:val="hybridMultilevel"/>
    <w:tmpl w:val="81F86F68"/>
    <w:lvl w:ilvl="0" w:tplc="F33837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B"/>
    <w:rsid w:val="005155AB"/>
    <w:rsid w:val="00BE5A7D"/>
    <w:rsid w:val="00DB7E03"/>
    <w:rsid w:val="00E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384"/>
  <w15:chartTrackingRefBased/>
  <w15:docId w15:val="{6E69055C-3976-488D-B813-1495D4F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B7E03"/>
    <w:pPr>
      <w:widowControl w:val="0"/>
      <w:autoSpaceDE w:val="0"/>
      <w:autoSpaceDN w:val="0"/>
      <w:adjustRightInd w:val="0"/>
      <w:spacing w:after="0" w:line="307" w:lineRule="exact"/>
      <w:ind w:hanging="9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7E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3</cp:revision>
  <cp:lastPrinted>2021-01-12T11:23:00Z</cp:lastPrinted>
  <dcterms:created xsi:type="dcterms:W3CDTF">2020-12-26T08:26:00Z</dcterms:created>
  <dcterms:modified xsi:type="dcterms:W3CDTF">2021-01-12T11:25:00Z</dcterms:modified>
</cp:coreProperties>
</file>